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EEF8" w14:textId="6F6AF2C4" w:rsidR="00096FBD" w:rsidRPr="00961193" w:rsidRDefault="00096FBD" w:rsidP="00096FBD">
      <w:pPr>
        <w:pStyle w:val="Rubrik1"/>
        <w:spacing w:after="120"/>
        <w:jc w:val="center"/>
        <w:rPr>
          <w:rFonts w:ascii="Corbel" w:hAnsi="Corbel"/>
          <w:b/>
          <w:color w:val="0070C0"/>
          <w:sz w:val="36"/>
          <w:szCs w:val="36"/>
        </w:rPr>
      </w:pPr>
      <w:bookmarkStart w:id="0" w:name="_Hlk94106858"/>
      <w:r w:rsidRPr="00961193">
        <w:rPr>
          <w:rFonts w:ascii="Corbel" w:hAnsi="Corbel"/>
          <w:b/>
          <w:color w:val="0070C0"/>
          <w:sz w:val="36"/>
          <w:szCs w:val="36"/>
        </w:rPr>
        <w:t>Placeringsavtal</w:t>
      </w:r>
    </w:p>
    <w:p w14:paraId="639975CF" w14:textId="45FA9BED" w:rsidR="00096FBD" w:rsidRPr="004456B7" w:rsidRDefault="00096FBD" w:rsidP="00096FBD">
      <w:pPr>
        <w:pStyle w:val="Rubrik1"/>
        <w:spacing w:after="240"/>
        <w:jc w:val="center"/>
        <w:rPr>
          <w:rFonts w:ascii="Corbel" w:hAnsi="Corbel"/>
          <w:bCs/>
          <w:color w:val="auto"/>
          <w:sz w:val="24"/>
          <w:szCs w:val="24"/>
        </w:rPr>
      </w:pPr>
      <w:r w:rsidRPr="004456B7">
        <w:rPr>
          <w:rFonts w:ascii="Corbel" w:hAnsi="Corbel"/>
          <w:bCs/>
          <w:color w:val="auto"/>
          <w:sz w:val="24"/>
          <w:szCs w:val="24"/>
        </w:rPr>
        <w:t xml:space="preserve">För placeringar med hänvisning till ramavtalet </w:t>
      </w:r>
      <w:r w:rsidR="00293447" w:rsidRPr="00285DA3">
        <w:rPr>
          <w:rFonts w:ascii="Corbel" w:hAnsi="Corbel"/>
          <w:bCs/>
          <w:i/>
          <w:iCs/>
          <w:color w:val="auto"/>
          <w:sz w:val="24"/>
          <w:szCs w:val="24"/>
        </w:rPr>
        <w:t>Stödboende vuxna STIC 202</w:t>
      </w:r>
      <w:r w:rsidR="003766CB" w:rsidRPr="00285DA3">
        <w:rPr>
          <w:rFonts w:ascii="Corbel" w:hAnsi="Corbel"/>
          <w:bCs/>
          <w:i/>
          <w:iCs/>
          <w:color w:val="auto"/>
          <w:sz w:val="24"/>
          <w:szCs w:val="24"/>
        </w:rPr>
        <w:t>1</w:t>
      </w:r>
      <w:r w:rsidR="003766CB" w:rsidRPr="004456B7">
        <w:rPr>
          <w:rFonts w:ascii="Corbel" w:hAnsi="Corbel"/>
          <w:bCs/>
          <w:color w:val="auto"/>
          <w:sz w:val="24"/>
          <w:szCs w:val="24"/>
        </w:rPr>
        <w:t>, ref 10550</w:t>
      </w:r>
      <w:r w:rsidR="00501F8E">
        <w:rPr>
          <w:rFonts w:ascii="Corbel" w:hAnsi="Corbel"/>
          <w:bCs/>
          <w:color w:val="auto"/>
          <w:sz w:val="24"/>
          <w:szCs w:val="24"/>
        </w:rPr>
        <w:t xml:space="preserve">. </w:t>
      </w:r>
      <w:r w:rsidR="00501F8E" w:rsidRPr="009578FE">
        <w:rPr>
          <w:rFonts w:ascii="Corbel" w:hAnsi="Corbel"/>
          <w:bCs/>
          <w:color w:val="auto"/>
          <w:sz w:val="24"/>
          <w:szCs w:val="24"/>
        </w:rPr>
        <w:t>Ramavtalet gäller under perioden 202</w:t>
      </w:r>
      <w:r w:rsidR="00501F8E">
        <w:rPr>
          <w:rFonts w:ascii="Corbel" w:hAnsi="Corbel"/>
          <w:bCs/>
          <w:color w:val="auto"/>
          <w:sz w:val="24"/>
          <w:szCs w:val="24"/>
        </w:rPr>
        <w:t>2-07-01 – 2026-06-30.</w:t>
      </w:r>
    </w:p>
    <w:bookmarkEnd w:id="0"/>
    <w:p w14:paraId="08E4C7A2" w14:textId="3C9FB5DD" w:rsidR="00C77A25" w:rsidRDefault="00C77A25" w:rsidP="00DB02EA">
      <w:pPr>
        <w:pStyle w:val="Liststycke"/>
        <w:numPr>
          <w:ilvl w:val="0"/>
          <w:numId w:val="5"/>
        </w:numPr>
        <w:spacing w:after="240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Insats </w:t>
      </w:r>
    </w:p>
    <w:p w14:paraId="5BFC6263" w14:textId="77777777" w:rsidR="002C4A93" w:rsidRPr="00781D50" w:rsidRDefault="002C4A93" w:rsidP="002C4A93">
      <w:pPr>
        <w:spacing w:after="120"/>
      </w:pPr>
      <w:bookmarkStart w:id="1" w:name="_Hlk94107204"/>
      <w:r w:rsidRPr="002C4A93">
        <w:rPr>
          <w:rFonts w:ascii="Corbel" w:hAnsi="Corbel" w:cstheme="minorHAnsi"/>
          <w:sz w:val="22"/>
          <w:szCs w:val="22"/>
        </w:rPr>
        <w:t xml:space="preserve">Vård och behandling skall genomföras i enlighet med beslutad vård- och genomförandeplan. </w:t>
      </w:r>
      <w:r w:rsidRPr="002C4A93">
        <w:rPr>
          <w:rFonts w:ascii="Corbel" w:hAnsi="Corbel"/>
          <w:sz w:val="22"/>
          <w:szCs w:val="22"/>
        </w:rPr>
        <w:t>Uppdrag som avtalet omfattar:</w:t>
      </w:r>
    </w:p>
    <w:tbl>
      <w:tblPr>
        <w:tblStyle w:val="Tabellrutnt"/>
        <w:tblW w:w="9067" w:type="dxa"/>
        <w:tblInd w:w="0" w:type="dxa"/>
        <w:tblLook w:val="04A0" w:firstRow="1" w:lastRow="0" w:firstColumn="1" w:lastColumn="0" w:noHBand="0" w:noVBand="1"/>
      </w:tblPr>
      <w:tblGrid>
        <w:gridCol w:w="4530"/>
        <w:gridCol w:w="4537"/>
      </w:tblGrid>
      <w:tr w:rsidR="00C77A25" w14:paraId="47AF973B" w14:textId="77777777" w:rsidTr="003E54F8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274C4429" w14:textId="77777777" w:rsidR="00C77A25" w:rsidRPr="00E93C2F" w:rsidRDefault="00C77A25" w:rsidP="00E3335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>
              <w:rPr>
                <w:rFonts w:ascii="Corbel" w:hAnsi="Corbel"/>
                <w:sz w:val="22"/>
                <w:szCs w:val="22"/>
                <w:lang w:eastAsia="en-US"/>
              </w:rPr>
              <w:t>Stödboende, vuxna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ACBE" w14:textId="77777777" w:rsidR="00C77A25" w:rsidRDefault="00C77A25" w:rsidP="00E33358">
            <w:pPr>
              <w:rPr>
                <w:rFonts w:ascii="Corbel" w:eastAsia="MS Gothic" w:hAnsi="Corbel"/>
                <w:sz w:val="22"/>
                <w:szCs w:val="22"/>
                <w:lang w:eastAsia="en-US"/>
              </w:rPr>
            </w:pPr>
            <w:r>
              <w:rPr>
                <w:rFonts w:ascii="Corbel" w:eastAsia="MS Gothic" w:hAnsi="Corbel"/>
                <w:sz w:val="22"/>
                <w:szCs w:val="22"/>
                <w:lang w:eastAsia="en-US"/>
              </w:rPr>
              <w:t>D</w:t>
            </w:r>
            <w:r w:rsidRPr="00DC54AF">
              <w:rPr>
                <w:rFonts w:ascii="Corbel" w:eastAsia="MS Gothic" w:hAnsi="Corbel"/>
                <w:sz w:val="22"/>
                <w:szCs w:val="22"/>
                <w:lang w:eastAsia="en-US"/>
              </w:rPr>
              <w:t>ygnspris:</w:t>
            </w:r>
          </w:p>
          <w:p w14:paraId="26F2B251" w14:textId="77777777" w:rsidR="00C77A25" w:rsidRPr="00DC54AF" w:rsidRDefault="00C77A25" w:rsidP="00E33358">
            <w:pPr>
              <w:rPr>
                <w:rFonts w:ascii="Corbel" w:eastAsia="MS Gothic" w:hAnsi="Corbel"/>
                <w:sz w:val="22"/>
                <w:szCs w:val="22"/>
                <w:lang w:eastAsia="en-US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77A25" w14:paraId="33143040" w14:textId="77777777" w:rsidTr="003E54F8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90D" w14:textId="77777777" w:rsidR="00C77A25" w:rsidRPr="00E93C2F" w:rsidRDefault="00C77A25" w:rsidP="00E3335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>
              <w:rPr>
                <w:rFonts w:ascii="Corbel" w:hAnsi="Corbel"/>
                <w:sz w:val="22"/>
                <w:szCs w:val="22"/>
                <w:lang w:eastAsia="en-US"/>
              </w:rPr>
              <w:t>Träningslägenheter, vuxna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90AA" w14:textId="77777777" w:rsidR="00C77A25" w:rsidRPr="00DC54AF" w:rsidRDefault="00C77A25" w:rsidP="00E33358">
            <w:pPr>
              <w:rPr>
                <w:rFonts w:ascii="Corbel" w:eastAsia="MS Gothic" w:hAnsi="Corbel"/>
                <w:sz w:val="22"/>
                <w:szCs w:val="22"/>
                <w:lang w:eastAsia="en-US"/>
              </w:rPr>
            </w:pPr>
            <w:r w:rsidRPr="00DC54AF">
              <w:rPr>
                <w:rFonts w:ascii="Corbel" w:eastAsia="MS Gothic" w:hAnsi="Corbel"/>
                <w:sz w:val="22"/>
                <w:szCs w:val="22"/>
                <w:lang w:eastAsia="en-US"/>
              </w:rPr>
              <w:t>Dygnspris:</w:t>
            </w:r>
          </w:p>
          <w:p w14:paraId="42899489" w14:textId="77777777" w:rsidR="00C77A25" w:rsidRPr="00DC54AF" w:rsidRDefault="00C77A25" w:rsidP="00E33358">
            <w:pPr>
              <w:rPr>
                <w:color w:val="FF0000"/>
                <w:sz w:val="22"/>
                <w:szCs w:val="22"/>
                <w:lang w:eastAsia="en-US"/>
              </w:rPr>
            </w:pPr>
            <w:r w:rsidRPr="00DC54AF">
              <w:rPr>
                <w:rFonts w:ascii="Corbel" w:hAnsi="Corbel"/>
                <w:color w:val="FF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C54AF">
              <w:rPr>
                <w:rFonts w:ascii="Corbel" w:hAnsi="Corbel"/>
                <w:color w:val="FF0000"/>
                <w:sz w:val="22"/>
                <w:szCs w:val="22"/>
              </w:rPr>
              <w:instrText xml:space="preserve"> FORMTEXT </w:instrText>
            </w:r>
            <w:r w:rsidRPr="00DC54AF">
              <w:rPr>
                <w:rFonts w:ascii="Corbel" w:hAnsi="Corbel"/>
                <w:color w:val="FF0000"/>
                <w:sz w:val="22"/>
                <w:szCs w:val="22"/>
              </w:rPr>
            </w:r>
            <w:r w:rsidRPr="00DC54AF">
              <w:rPr>
                <w:rFonts w:ascii="Corbel" w:hAnsi="Corbel"/>
                <w:color w:val="FF0000"/>
                <w:sz w:val="22"/>
                <w:szCs w:val="22"/>
              </w:rPr>
              <w:fldChar w:fldCharType="separate"/>
            </w:r>
            <w:r w:rsidRPr="00DC54AF">
              <w:rPr>
                <w:rFonts w:ascii="Corbel" w:hAnsi="Corbel"/>
                <w:noProof/>
                <w:color w:val="FF0000"/>
                <w:sz w:val="22"/>
                <w:szCs w:val="22"/>
              </w:rPr>
              <w:t> </w:t>
            </w:r>
            <w:r w:rsidRPr="00DC54AF">
              <w:rPr>
                <w:rFonts w:ascii="Corbel" w:hAnsi="Corbel"/>
                <w:noProof/>
                <w:color w:val="FF0000"/>
                <w:sz w:val="22"/>
                <w:szCs w:val="22"/>
              </w:rPr>
              <w:t> </w:t>
            </w:r>
            <w:r w:rsidRPr="00DC54AF">
              <w:rPr>
                <w:rFonts w:ascii="Corbel" w:hAnsi="Corbel"/>
                <w:noProof/>
                <w:color w:val="FF0000"/>
                <w:sz w:val="22"/>
                <w:szCs w:val="22"/>
              </w:rPr>
              <w:t> </w:t>
            </w:r>
            <w:r w:rsidRPr="00DC54AF">
              <w:rPr>
                <w:rFonts w:ascii="Corbel" w:hAnsi="Corbel"/>
                <w:noProof/>
                <w:color w:val="FF0000"/>
                <w:sz w:val="22"/>
                <w:szCs w:val="22"/>
              </w:rPr>
              <w:t> </w:t>
            </w:r>
            <w:r w:rsidRPr="00DC54AF">
              <w:rPr>
                <w:rFonts w:ascii="Corbel" w:hAnsi="Corbel"/>
                <w:noProof/>
                <w:color w:val="FF0000"/>
                <w:sz w:val="22"/>
                <w:szCs w:val="22"/>
              </w:rPr>
              <w:t> </w:t>
            </w:r>
            <w:r w:rsidRPr="00DC54AF">
              <w:rPr>
                <w:rFonts w:ascii="Corbel" w:hAnsi="Corbel"/>
                <w:color w:val="FF0000"/>
                <w:sz w:val="22"/>
                <w:szCs w:val="22"/>
              </w:rPr>
              <w:fldChar w:fldCharType="end"/>
            </w:r>
          </w:p>
        </w:tc>
      </w:tr>
      <w:tr w:rsidR="00C77A25" w14:paraId="3DA03D74" w14:textId="77777777" w:rsidTr="003E54F8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0FB" w14:textId="77777777" w:rsidR="00C77A25" w:rsidRPr="00E93C2F" w:rsidRDefault="00C77A25" w:rsidP="00E3335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>
              <w:rPr>
                <w:rFonts w:ascii="Corbel" w:hAnsi="Corbel"/>
                <w:sz w:val="22"/>
                <w:szCs w:val="22"/>
                <w:lang w:eastAsia="en-US"/>
              </w:rPr>
              <w:t>Stödboende med drogtolerans, vuxna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FCD6" w14:textId="77777777" w:rsidR="00C77A25" w:rsidRDefault="00C77A25" w:rsidP="00E33358">
            <w:pPr>
              <w:rPr>
                <w:rFonts w:ascii="Corbel" w:eastAsia="MS Gothic" w:hAnsi="Corbel"/>
                <w:sz w:val="22"/>
                <w:szCs w:val="22"/>
                <w:lang w:eastAsia="en-US"/>
              </w:rPr>
            </w:pPr>
            <w:r>
              <w:rPr>
                <w:rFonts w:ascii="Corbel" w:eastAsia="MS Gothic" w:hAnsi="Corbel"/>
                <w:sz w:val="22"/>
                <w:szCs w:val="22"/>
                <w:lang w:eastAsia="en-US"/>
              </w:rPr>
              <w:t>D</w:t>
            </w:r>
            <w:r w:rsidRPr="00DC54AF">
              <w:rPr>
                <w:rFonts w:ascii="Corbel" w:eastAsia="MS Gothic" w:hAnsi="Corbel"/>
                <w:sz w:val="22"/>
                <w:szCs w:val="22"/>
                <w:lang w:eastAsia="en-US"/>
              </w:rPr>
              <w:t>ygnspris:</w:t>
            </w:r>
          </w:p>
          <w:p w14:paraId="36DC5471" w14:textId="77777777" w:rsidR="00C77A25" w:rsidRPr="00E93C2F" w:rsidRDefault="00C77A25" w:rsidP="00E33358">
            <w:pPr>
              <w:rPr>
                <w:sz w:val="22"/>
                <w:szCs w:val="22"/>
                <w:lang w:eastAsia="en-US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81A315F" w14:textId="77777777" w:rsidR="00C77A25" w:rsidRDefault="00C77A25" w:rsidP="00C77A25">
      <w:pPr>
        <w:pStyle w:val="Liststycke"/>
        <w:spacing w:after="240"/>
        <w:rPr>
          <w:rFonts w:ascii="Corbel" w:hAnsi="Corbel"/>
          <w:b/>
          <w:sz w:val="28"/>
          <w:szCs w:val="28"/>
        </w:rPr>
      </w:pPr>
    </w:p>
    <w:p w14:paraId="2836B75B" w14:textId="627A4CE5" w:rsidR="007F38DD" w:rsidRPr="004F3F2A" w:rsidRDefault="007F38DD" w:rsidP="00DB02EA">
      <w:pPr>
        <w:pStyle w:val="Liststycke"/>
        <w:numPr>
          <w:ilvl w:val="0"/>
          <w:numId w:val="5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Parter</w:t>
      </w:r>
    </w:p>
    <w:p w14:paraId="0F966170" w14:textId="77777777" w:rsidR="007F38DD" w:rsidRPr="00DA4CF5" w:rsidRDefault="007F38DD" w:rsidP="007F38DD">
      <w:pPr>
        <w:rPr>
          <w:rFonts w:ascii="Corbel" w:hAnsi="Corbel"/>
          <w:b/>
          <w:sz w:val="24"/>
          <w:szCs w:val="24"/>
        </w:rPr>
      </w:pPr>
      <w:bookmarkStart w:id="2" w:name="_Hlk94106930"/>
      <w:r w:rsidRPr="00DA4CF5">
        <w:rPr>
          <w:rFonts w:ascii="Corbel" w:hAnsi="Corbel"/>
          <w:b/>
          <w:sz w:val="24"/>
          <w:szCs w:val="24"/>
        </w:rPr>
        <w:t>Kommun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7F38DD" w:rsidRPr="00E93C2F" w14:paraId="69415C85" w14:textId="77777777" w:rsidTr="0072718A">
        <w:tc>
          <w:tcPr>
            <w:tcW w:w="3964" w:type="dxa"/>
          </w:tcPr>
          <w:p w14:paraId="1724BD5D" w14:textId="77777777" w:rsidR="007F38DD" w:rsidRPr="00E93C2F" w:rsidRDefault="007F38DD" w:rsidP="00745D50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Placerande kommun</w:t>
            </w:r>
          </w:p>
          <w:p w14:paraId="77814AAF" w14:textId="77777777" w:rsidR="007F38DD" w:rsidRPr="00E93C2F" w:rsidRDefault="007F38DD" w:rsidP="00745D50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6" w:type="dxa"/>
          </w:tcPr>
          <w:p w14:paraId="779E5E35" w14:textId="77777777" w:rsidR="007F38DD" w:rsidRPr="00E93C2F" w:rsidRDefault="007F38DD" w:rsidP="007F38DD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48DD34DA" w14:textId="11912133" w:rsidR="007F38DD" w:rsidRPr="00E93C2F" w:rsidRDefault="007F38DD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7F38DD" w:rsidRPr="00E93C2F" w14:paraId="756F541E" w14:textId="77777777" w:rsidTr="0072718A">
        <w:tc>
          <w:tcPr>
            <w:tcW w:w="3964" w:type="dxa"/>
          </w:tcPr>
          <w:p w14:paraId="59A18A0C" w14:textId="77777777" w:rsidR="007F38DD" w:rsidRPr="00E93C2F" w:rsidRDefault="007F38DD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Adress</w:t>
            </w:r>
          </w:p>
          <w:p w14:paraId="638A7391" w14:textId="77777777" w:rsidR="007F38DD" w:rsidRPr="00E93C2F" w:rsidRDefault="007F38DD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6" w:type="dxa"/>
          </w:tcPr>
          <w:p w14:paraId="1630D90D" w14:textId="77777777" w:rsidR="007F38DD" w:rsidRPr="00E93C2F" w:rsidRDefault="007F38DD" w:rsidP="007F38DD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499BB4AE" w14:textId="03433B0B" w:rsidR="007F38DD" w:rsidRPr="00E93C2F" w:rsidRDefault="007F38DD" w:rsidP="007F38DD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281196" w:rsidRPr="00E93C2F" w14:paraId="29FDC3FD" w14:textId="77777777" w:rsidTr="0072718A">
        <w:tc>
          <w:tcPr>
            <w:tcW w:w="3964" w:type="dxa"/>
          </w:tcPr>
          <w:p w14:paraId="0B87458B" w14:textId="415022E2" w:rsidR="00281196" w:rsidRPr="00E93C2F" w:rsidRDefault="00281196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Ko</w:t>
            </w:r>
            <w:r w:rsidR="000C0A20">
              <w:rPr>
                <w:rFonts w:ascii="Corbel" w:hAnsi="Corbel"/>
                <w:bCs/>
                <w:sz w:val="22"/>
                <w:szCs w:val="22"/>
              </w:rPr>
              <w:t>mmunens ko</w:t>
            </w:r>
            <w:r>
              <w:rPr>
                <w:rFonts w:ascii="Corbel" w:hAnsi="Corbel"/>
                <w:bCs/>
                <w:sz w:val="22"/>
                <w:szCs w:val="22"/>
              </w:rPr>
              <w:t>ntaktperson</w:t>
            </w:r>
          </w:p>
          <w:p w14:paraId="5F839633" w14:textId="77777777" w:rsidR="00281196" w:rsidRPr="00E93C2F" w:rsidRDefault="00281196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6" w:type="dxa"/>
          </w:tcPr>
          <w:p w14:paraId="272B2BC8" w14:textId="77777777" w:rsidR="00281196" w:rsidRDefault="00281196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Befattning</w:t>
            </w:r>
          </w:p>
          <w:p w14:paraId="0BB14055" w14:textId="07B374D8" w:rsidR="00281196" w:rsidRPr="00E93C2F" w:rsidRDefault="00281196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281196" w:rsidRPr="00E93C2F" w14:paraId="1562647E" w14:textId="77777777" w:rsidTr="0072718A">
        <w:tc>
          <w:tcPr>
            <w:tcW w:w="3964" w:type="dxa"/>
          </w:tcPr>
          <w:p w14:paraId="3280794C" w14:textId="77777777" w:rsidR="00281196" w:rsidRPr="00E93C2F" w:rsidRDefault="00281196" w:rsidP="0028119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57C9B47D" w14:textId="4EB90ACA" w:rsidR="00281196" w:rsidRPr="00E93C2F" w:rsidRDefault="00281196" w:rsidP="007F38DD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6" w:type="dxa"/>
          </w:tcPr>
          <w:p w14:paraId="1E5D5B9D" w14:textId="77777777" w:rsidR="00281196" w:rsidRPr="00E93C2F" w:rsidRDefault="00281196" w:rsidP="0028119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49D1EC48" w14:textId="7E906827" w:rsidR="00281196" w:rsidRPr="00E93C2F" w:rsidRDefault="00281196" w:rsidP="0028119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4CC121B3" w14:textId="07592F26" w:rsidR="007F38DD" w:rsidRPr="00E93C2F" w:rsidRDefault="007F38DD" w:rsidP="007F38DD">
      <w:pPr>
        <w:rPr>
          <w:sz w:val="22"/>
          <w:szCs w:val="22"/>
        </w:rPr>
      </w:pPr>
    </w:p>
    <w:p w14:paraId="2F29F5AE" w14:textId="4D5DD940" w:rsidR="007F38DD" w:rsidRPr="00E93C2F" w:rsidRDefault="007F38DD" w:rsidP="007F38DD">
      <w:pPr>
        <w:rPr>
          <w:rFonts w:ascii="Corbel" w:hAnsi="Corbel"/>
          <w:b/>
          <w:sz w:val="24"/>
          <w:szCs w:val="24"/>
        </w:rPr>
      </w:pPr>
      <w:r w:rsidRPr="00E93C2F">
        <w:rPr>
          <w:rFonts w:ascii="Corbel" w:hAnsi="Corbel"/>
          <w:b/>
          <w:sz w:val="24"/>
          <w:szCs w:val="24"/>
        </w:rPr>
        <w:t>Utförare</w:t>
      </w:r>
    </w:p>
    <w:bookmarkEnd w:id="2"/>
    <w:p w14:paraId="35E1A922" w14:textId="77777777" w:rsidR="00545A69" w:rsidRDefault="00096FBD" w:rsidP="00096FBD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5094"/>
      </w:tblGrid>
      <w:tr w:rsidR="00545A69" w:rsidRPr="002D5652" w14:paraId="63DFDA79" w14:textId="77777777" w:rsidTr="00773357">
        <w:trPr>
          <w:trHeight w:val="570"/>
        </w:trPr>
        <w:tc>
          <w:tcPr>
            <w:tcW w:w="3960" w:type="dxa"/>
          </w:tcPr>
          <w:p w14:paraId="2D22474F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utföraren</w:t>
            </w:r>
          </w:p>
          <w:p w14:paraId="17165FE4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50697E86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7A27CC91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545A69" w:rsidRPr="002D5652" w14:paraId="5D74A99E" w14:textId="77777777" w:rsidTr="00773357">
        <w:trPr>
          <w:trHeight w:val="570"/>
        </w:trPr>
        <w:tc>
          <w:tcPr>
            <w:tcW w:w="9054" w:type="dxa"/>
            <w:gridSpan w:val="2"/>
          </w:tcPr>
          <w:p w14:paraId="1DCD4148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verksamhet</w:t>
            </w:r>
          </w:p>
          <w:p w14:paraId="664E1B28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545A69" w:rsidRPr="002D5652" w14:paraId="6AD842E3" w14:textId="77777777" w:rsidTr="00773357">
        <w:trPr>
          <w:trHeight w:val="500"/>
        </w:trPr>
        <w:tc>
          <w:tcPr>
            <w:tcW w:w="3960" w:type="dxa"/>
          </w:tcPr>
          <w:p w14:paraId="5F9BF54D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Adress</w:t>
            </w:r>
          </w:p>
          <w:p w14:paraId="7D1E822E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16751E8B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2621697A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3"/>
          </w:p>
        </w:tc>
      </w:tr>
      <w:tr w:rsidR="00545A69" w:rsidRPr="002D5652" w14:paraId="473D5C7F" w14:textId="77777777" w:rsidTr="00773357">
        <w:trPr>
          <w:trHeight w:val="500"/>
        </w:trPr>
        <w:tc>
          <w:tcPr>
            <w:tcW w:w="3960" w:type="dxa"/>
          </w:tcPr>
          <w:p w14:paraId="058AE8F1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Utförarens kontaktperson</w:t>
            </w:r>
          </w:p>
          <w:p w14:paraId="3D171D5F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3ACEABB7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Befattning</w:t>
            </w:r>
          </w:p>
          <w:p w14:paraId="259E5C08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545A69" w:rsidRPr="002D5652" w14:paraId="682A7A19" w14:textId="77777777" w:rsidTr="00773357">
        <w:trPr>
          <w:trHeight w:val="500"/>
        </w:trPr>
        <w:tc>
          <w:tcPr>
            <w:tcW w:w="3960" w:type="dxa"/>
          </w:tcPr>
          <w:p w14:paraId="181259D1" w14:textId="77777777" w:rsidR="00545A69" w:rsidRPr="002D5652" w:rsidRDefault="00545A69" w:rsidP="00773357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130C6D10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5EC0B2E3" w14:textId="77777777" w:rsidR="00545A69" w:rsidRPr="002D5652" w:rsidRDefault="00545A69" w:rsidP="00773357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219B9186" w14:textId="77777777" w:rsidR="00545A69" w:rsidRPr="002D5652" w:rsidRDefault="00545A69" w:rsidP="00773357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2835C875" w14:textId="7267339E" w:rsidR="00EA2AAB" w:rsidRPr="00EA2AAB" w:rsidRDefault="00096FBD" w:rsidP="00EA2AAB">
      <w:pPr>
        <w:pStyle w:val="Rubrik2"/>
        <w:rPr>
          <w:rFonts w:ascii="Corbel" w:hAnsi="Corbel"/>
          <w:sz w:val="28"/>
          <w:szCs w:val="28"/>
        </w:rPr>
      </w:pPr>
      <w:r>
        <w:rPr>
          <w:rFonts w:ascii="Corbel" w:hAnsi="Corbel"/>
          <w:sz w:val="24"/>
          <w:szCs w:val="24"/>
        </w:rPr>
        <w:t xml:space="preserve">      </w:t>
      </w:r>
      <w:bookmarkStart w:id="4" w:name="_Hlk94103885"/>
    </w:p>
    <w:p w14:paraId="1495FEC8" w14:textId="2826563D" w:rsidR="00EA2AAB" w:rsidRDefault="00EA2AAB" w:rsidP="00EA2AAB">
      <w:pPr>
        <w:pStyle w:val="Rubrik2"/>
        <w:numPr>
          <w:ilvl w:val="0"/>
          <w:numId w:val="5"/>
        </w:numPr>
        <w:spacing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Uppgifter om den </w:t>
      </w:r>
      <w:r w:rsidR="004930B3">
        <w:rPr>
          <w:rFonts w:ascii="Corbel" w:hAnsi="Corbel"/>
          <w:sz w:val="28"/>
          <w:szCs w:val="28"/>
        </w:rPr>
        <w:t>enskilde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2"/>
        <w:gridCol w:w="4552"/>
      </w:tblGrid>
      <w:tr w:rsidR="00EA2AAB" w:rsidRPr="004F3F2A" w14:paraId="429F3594" w14:textId="77777777" w:rsidTr="004930B3">
        <w:trPr>
          <w:trHeight w:val="424"/>
        </w:trPr>
        <w:tc>
          <w:tcPr>
            <w:tcW w:w="4502" w:type="dxa"/>
          </w:tcPr>
          <w:p w14:paraId="3B3907ED" w14:textId="77777777" w:rsidR="00EA2AAB" w:rsidRPr="00281196" w:rsidRDefault="00EA2AAB" w:rsidP="00773357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bookmarkStart w:id="5" w:name="_Hlk94107052"/>
            <w:bookmarkEnd w:id="4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För</w:t>
            </w:r>
            <w:r>
              <w:rPr>
                <w:rFonts w:ascii="Corbel" w:hAnsi="Corbel"/>
                <w:color w:val="000000" w:themeColor="text1"/>
                <w:sz w:val="22"/>
                <w:szCs w:val="22"/>
              </w:rPr>
              <w:t>-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 och efternamn</w:t>
            </w:r>
          </w:p>
          <w:p w14:paraId="15F1D04A" w14:textId="77777777" w:rsidR="00EA2AAB" w:rsidRPr="00281196" w:rsidRDefault="00EA2AAB" w:rsidP="00773357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52" w:type="dxa"/>
          </w:tcPr>
          <w:p w14:paraId="78D05B68" w14:textId="77777777" w:rsidR="00EA2AAB" w:rsidRPr="00281196" w:rsidRDefault="00EA2AAB" w:rsidP="00773357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Personnummer, ID eller annan identifiering</w:t>
            </w:r>
          </w:p>
          <w:p w14:paraId="6C4F8B48" w14:textId="77777777" w:rsidR="00EA2AAB" w:rsidRPr="00281196" w:rsidRDefault="00EA2AAB" w:rsidP="00773357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</w:tbl>
    <w:bookmarkEnd w:id="5"/>
    <w:p w14:paraId="4BCD0DC4" w14:textId="70D7424F" w:rsidR="00EA2AAB" w:rsidRDefault="00096FBD" w:rsidP="00096FBD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</w:t>
      </w:r>
    </w:p>
    <w:p w14:paraId="47E23D46" w14:textId="61C7DF44" w:rsidR="00096FBD" w:rsidRDefault="00096FBD" w:rsidP="00096FBD">
      <w:pPr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          </w:t>
      </w:r>
    </w:p>
    <w:p w14:paraId="7E1AD83C" w14:textId="592F5D14" w:rsidR="00AE7265" w:rsidRDefault="00AE7265" w:rsidP="00EA2AAB">
      <w:pPr>
        <w:pStyle w:val="Rubrik2"/>
        <w:numPr>
          <w:ilvl w:val="0"/>
          <w:numId w:val="5"/>
        </w:numPr>
        <w:spacing w:after="240"/>
        <w:rPr>
          <w:rFonts w:ascii="Corbel" w:hAnsi="Corbel"/>
          <w:sz w:val="28"/>
          <w:szCs w:val="28"/>
        </w:rPr>
      </w:pPr>
      <w:bookmarkStart w:id="8" w:name="_Hlk94102751"/>
      <w:r>
        <w:rPr>
          <w:rFonts w:ascii="Corbel" w:hAnsi="Corbel"/>
          <w:sz w:val="28"/>
          <w:szCs w:val="28"/>
        </w:rPr>
        <w:lastRenderedPageBreak/>
        <w:t>Avtalstid</w:t>
      </w:r>
    </w:p>
    <w:p w14:paraId="5EE29463" w14:textId="77777777" w:rsidR="00632E1A" w:rsidRPr="00632E1A" w:rsidRDefault="00632E1A" w:rsidP="00632E1A">
      <w:pPr>
        <w:spacing w:after="240"/>
        <w:rPr>
          <w:rFonts w:ascii="Corbel" w:hAnsi="Corbel" w:cstheme="minorHAnsi"/>
          <w:sz w:val="22"/>
          <w:szCs w:val="22"/>
        </w:rPr>
      </w:pPr>
      <w:bookmarkStart w:id="9" w:name="_Hlk94181921"/>
      <w:r w:rsidRPr="00632E1A">
        <w:rPr>
          <w:rFonts w:ascii="Corbel" w:hAnsi="Corbel" w:cstheme="minorHAnsi"/>
          <w:sz w:val="22"/>
          <w:szCs w:val="22"/>
        </w:rPr>
        <w:t xml:space="preserve">Detta avtal gäller från </w:t>
      </w:r>
      <w:r w:rsidRPr="00632E1A">
        <w:rPr>
          <w:rFonts w:ascii="Corbel" w:hAnsi="Corbel"/>
          <w:sz w:val="22"/>
          <w:szCs w:val="22"/>
        </w:rPr>
        <w:t xml:space="preserve">och med  </w:t>
      </w:r>
      <w:r w:rsidRPr="00632E1A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32E1A">
        <w:rPr>
          <w:rFonts w:ascii="Corbel" w:hAnsi="Corbel"/>
          <w:b/>
          <w:sz w:val="22"/>
          <w:szCs w:val="22"/>
        </w:rPr>
        <w:instrText xml:space="preserve"> FORMTEXT </w:instrText>
      </w:r>
      <w:r w:rsidRPr="00632E1A">
        <w:rPr>
          <w:rFonts w:ascii="Corbel" w:hAnsi="Corbel"/>
          <w:b/>
          <w:sz w:val="22"/>
          <w:szCs w:val="22"/>
        </w:rPr>
      </w:r>
      <w:r w:rsidRPr="00632E1A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32E1A">
        <w:rPr>
          <w:rFonts w:ascii="Corbel" w:hAnsi="Corbel"/>
          <w:b/>
          <w:sz w:val="22"/>
          <w:szCs w:val="22"/>
        </w:rPr>
        <w:fldChar w:fldCharType="end"/>
      </w:r>
      <w:r w:rsidRPr="00632E1A">
        <w:rPr>
          <w:rFonts w:ascii="Corbel" w:hAnsi="Corbel"/>
          <w:b/>
          <w:sz w:val="22"/>
          <w:szCs w:val="22"/>
        </w:rPr>
        <w:t xml:space="preserve"> </w:t>
      </w:r>
      <w:r w:rsidRPr="00632E1A">
        <w:rPr>
          <w:rFonts w:ascii="Corbel" w:hAnsi="Corbel"/>
          <w:sz w:val="22"/>
          <w:szCs w:val="22"/>
        </w:rPr>
        <w:t xml:space="preserve">till och med </w:t>
      </w:r>
      <w:r w:rsidRPr="00632E1A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32E1A">
        <w:rPr>
          <w:rFonts w:ascii="Corbel" w:hAnsi="Corbel"/>
          <w:b/>
          <w:sz w:val="22"/>
          <w:szCs w:val="22"/>
        </w:rPr>
        <w:instrText xml:space="preserve"> FORMTEXT </w:instrText>
      </w:r>
      <w:r w:rsidRPr="00632E1A">
        <w:rPr>
          <w:rFonts w:ascii="Corbel" w:hAnsi="Corbel"/>
          <w:b/>
          <w:sz w:val="22"/>
          <w:szCs w:val="22"/>
        </w:rPr>
      </w:r>
      <w:r w:rsidRPr="00632E1A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32E1A">
        <w:rPr>
          <w:rFonts w:ascii="Corbel" w:hAnsi="Corbel"/>
          <w:b/>
          <w:sz w:val="22"/>
          <w:szCs w:val="22"/>
        </w:rPr>
        <w:fldChar w:fldCharType="end"/>
      </w:r>
      <w:r w:rsidRPr="00632E1A">
        <w:rPr>
          <w:rFonts w:ascii="Corbel" w:hAnsi="Corbel"/>
          <w:b/>
          <w:sz w:val="22"/>
          <w:szCs w:val="22"/>
        </w:rPr>
        <w:t>.</w:t>
      </w:r>
      <w:r w:rsidRPr="00632E1A">
        <w:rPr>
          <w:rFonts w:ascii="Corbel" w:hAnsi="Corbel" w:cstheme="minorHAnsi"/>
          <w:sz w:val="22"/>
          <w:szCs w:val="22"/>
        </w:rPr>
        <w:t xml:space="preserve"> </w:t>
      </w:r>
    </w:p>
    <w:p w14:paraId="2CFE1F2B" w14:textId="782FD1AD" w:rsidR="00281196" w:rsidRPr="001328F8" w:rsidRDefault="00281196" w:rsidP="001328F8">
      <w:pPr>
        <w:spacing w:after="240"/>
        <w:rPr>
          <w:rFonts w:ascii="Corbel" w:hAnsi="Corbel" w:cstheme="minorHAnsi"/>
          <w:sz w:val="22"/>
          <w:szCs w:val="22"/>
        </w:rPr>
      </w:pPr>
      <w:r w:rsidRPr="001328F8">
        <w:rPr>
          <w:rFonts w:ascii="Corbel" w:hAnsi="Corbel" w:cstheme="minorHAnsi"/>
          <w:sz w:val="22"/>
          <w:szCs w:val="22"/>
        </w:rPr>
        <w:t>Placeringsavtal får inom ramen för villkoren i ramavtalet och i enlighet med upphandlingslagstiftningen förlängas på viss tid om parterna skriftligen träffar överenskommelse härom.</w:t>
      </w:r>
    </w:p>
    <w:bookmarkEnd w:id="8"/>
    <w:bookmarkEnd w:id="9"/>
    <w:p w14:paraId="6AFB48FC" w14:textId="6B77291A" w:rsidR="00127480" w:rsidRDefault="00127480" w:rsidP="00EA2AAB">
      <w:pPr>
        <w:pStyle w:val="Rubrik2"/>
        <w:numPr>
          <w:ilvl w:val="0"/>
          <w:numId w:val="5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Uppdrag</w:t>
      </w:r>
    </w:p>
    <w:p w14:paraId="1A185600" w14:textId="0DE3B06A" w:rsidR="00127480" w:rsidRPr="00127480" w:rsidRDefault="00127480" w:rsidP="00127480">
      <w:pPr>
        <w:rPr>
          <w:rFonts w:ascii="Corbel" w:hAnsi="Corbel"/>
          <w:bCs/>
          <w:sz w:val="22"/>
          <w:szCs w:val="22"/>
        </w:rPr>
      </w:pPr>
      <w:r w:rsidRPr="00127480">
        <w:rPr>
          <w:rFonts w:ascii="Corbel" w:hAnsi="Corbel"/>
          <w:bCs/>
          <w:sz w:val="22"/>
          <w:szCs w:val="22"/>
        </w:rPr>
        <w:t xml:space="preserve">Nedan anges verksamhetens åtaganden avseende stöd till den </w:t>
      </w:r>
      <w:r w:rsidR="00E22926">
        <w:rPr>
          <w:rFonts w:ascii="Corbel" w:hAnsi="Corbel"/>
          <w:bCs/>
          <w:sz w:val="22"/>
          <w:szCs w:val="22"/>
        </w:rPr>
        <w:t>enskilde</w:t>
      </w:r>
      <w:r w:rsidRPr="00127480">
        <w:rPr>
          <w:rFonts w:ascii="Corbel" w:hAnsi="Corbel"/>
          <w:bCs/>
          <w:sz w:val="22"/>
          <w:szCs w:val="22"/>
        </w:rPr>
        <w:t xml:space="preserve"> enligt genomförandeplan. (omfattning och frekvens ska framgå).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127480" w14:paraId="5FE72550" w14:textId="77777777" w:rsidTr="001F0D04">
        <w:tc>
          <w:tcPr>
            <w:tcW w:w="9060" w:type="dxa"/>
          </w:tcPr>
          <w:p w14:paraId="12C82D21" w14:textId="77777777" w:rsidR="00127480" w:rsidRDefault="00127480" w:rsidP="002D21EB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2BD9DC5A" w14:textId="77777777" w:rsidR="00127480" w:rsidRDefault="00127480" w:rsidP="002D21EB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6583CF95" w14:textId="77777777" w:rsidR="001F0D04" w:rsidRDefault="001F0D04" w:rsidP="00F927F3">
      <w:pPr>
        <w:pStyle w:val="Rubrik2"/>
        <w:rPr>
          <w:rFonts w:ascii="Corbel" w:hAnsi="Corbel"/>
          <w:sz w:val="28"/>
          <w:szCs w:val="28"/>
        </w:rPr>
      </w:pPr>
    </w:p>
    <w:p w14:paraId="26F46A2A" w14:textId="6DE0D622" w:rsidR="001F0D04" w:rsidRDefault="001F0D04" w:rsidP="001F0D04">
      <w:pPr>
        <w:pStyle w:val="Rubrik2"/>
        <w:numPr>
          <w:ilvl w:val="0"/>
          <w:numId w:val="5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Uppsägning </w:t>
      </w:r>
    </w:p>
    <w:p w14:paraId="65842913" w14:textId="77777777" w:rsidR="001F0D04" w:rsidRDefault="001F0D04" w:rsidP="001F0D04">
      <w:pPr>
        <w:spacing w:after="240"/>
        <w:rPr>
          <w:rFonts w:ascii="Corbel" w:hAnsi="Corbel" w:cstheme="minorHAnsi"/>
          <w:sz w:val="22"/>
          <w:szCs w:val="22"/>
        </w:rPr>
      </w:pPr>
      <w:r w:rsidRPr="001017B2">
        <w:rPr>
          <w:rFonts w:ascii="Corbel" w:hAnsi="Corbel" w:cstheme="minorHAnsi"/>
          <w:sz w:val="22"/>
          <w:szCs w:val="22"/>
        </w:rPr>
        <w:t>P</w:t>
      </w:r>
      <w:r>
        <w:rPr>
          <w:rFonts w:ascii="Corbel" w:hAnsi="Corbel" w:cstheme="minorHAnsi"/>
          <w:sz w:val="22"/>
          <w:szCs w:val="22"/>
        </w:rPr>
        <w:t>laceringsavtalet upphör att gälla omedelbart vid uppsägning, utan uppsägningstid för någon av parterna.  Utföraren har inte rätt till ersättning för utskrivningsdagen.</w:t>
      </w:r>
      <w:r w:rsidRPr="001017B2">
        <w:rPr>
          <w:rFonts w:ascii="Corbel" w:hAnsi="Corbel" w:cstheme="minorHAnsi"/>
          <w:sz w:val="22"/>
          <w:szCs w:val="22"/>
        </w:rPr>
        <w:t xml:space="preserve"> </w:t>
      </w:r>
    </w:p>
    <w:p w14:paraId="1423590C" w14:textId="05E98761" w:rsidR="00096FBD" w:rsidRDefault="00096FBD" w:rsidP="001F0D04">
      <w:pPr>
        <w:pStyle w:val="Rubrik2"/>
        <w:numPr>
          <w:ilvl w:val="0"/>
          <w:numId w:val="5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Pris</w:t>
      </w:r>
    </w:p>
    <w:p w14:paraId="2B1BD057" w14:textId="7C7247E8" w:rsidR="00096FBD" w:rsidRPr="0073616E" w:rsidRDefault="00C72437" w:rsidP="00096FBD">
      <w:pPr>
        <w:keepNext/>
        <w:spacing w:after="240"/>
        <w:rPr>
          <w:rFonts w:ascii="Corbel" w:hAnsi="Corbel" w:cstheme="minorHAnsi"/>
          <w:sz w:val="22"/>
          <w:szCs w:val="22"/>
        </w:rPr>
      </w:pPr>
      <w:r w:rsidRPr="0073616E">
        <w:rPr>
          <w:rFonts w:ascii="Corbel" w:hAnsi="Corbel" w:cstheme="minorHAnsi"/>
          <w:sz w:val="22"/>
          <w:szCs w:val="22"/>
        </w:rPr>
        <w:t>Tjänsternas priser gäller enligt placeringsavtalet, ytterligare kostnader utöver vad som uttryckligen framgår av ramavtalet för inte förekomma.</w:t>
      </w:r>
      <w:r w:rsidR="00096FBD" w:rsidRPr="0073616E">
        <w:rPr>
          <w:rFonts w:ascii="Corbel" w:hAnsi="Corbel" w:cstheme="minorHAnsi"/>
          <w:sz w:val="22"/>
          <w:szCs w:val="22"/>
        </w:rPr>
        <w:t xml:space="preserve"> Priset omfattar samtliga kostnader och utgifter för fullgörandet av utförarens åtaganden om inget annat uttryckligen angetts i ramavtalet.</w:t>
      </w:r>
      <w:r w:rsidR="00C30836" w:rsidRPr="0073616E">
        <w:rPr>
          <w:rFonts w:ascii="Corbel" w:hAnsi="Corbel"/>
          <w:bCs/>
          <w:sz w:val="22"/>
          <w:szCs w:val="22"/>
        </w:rPr>
        <w:t xml:space="preserve"> </w:t>
      </w:r>
    </w:p>
    <w:p w14:paraId="5BF9D575" w14:textId="77777777" w:rsidR="00096FBD" w:rsidRPr="00DC509B" w:rsidRDefault="00096FBD" w:rsidP="00096FBD">
      <w:pPr>
        <w:spacing w:after="120"/>
        <w:rPr>
          <w:rFonts w:ascii="Corbel" w:hAnsi="Corbel" w:cstheme="minorHAnsi"/>
          <w:b/>
          <w:sz w:val="24"/>
          <w:szCs w:val="24"/>
        </w:rPr>
      </w:pPr>
      <w:r w:rsidRPr="00DC509B">
        <w:rPr>
          <w:rFonts w:ascii="Corbel" w:hAnsi="Corbel" w:cstheme="minorHAnsi"/>
          <w:b/>
          <w:sz w:val="24"/>
          <w:szCs w:val="24"/>
        </w:rPr>
        <w:t>Prisändringar</w:t>
      </w:r>
    </w:p>
    <w:p w14:paraId="1952FF58" w14:textId="68564127" w:rsidR="00DC509B" w:rsidRPr="00DC509B" w:rsidRDefault="00DC509B" w:rsidP="00096FBD">
      <w:pPr>
        <w:spacing w:after="240"/>
        <w:rPr>
          <w:rFonts w:ascii="Corbel" w:hAnsi="Corbel" w:cstheme="minorHAnsi"/>
          <w:sz w:val="22"/>
          <w:szCs w:val="22"/>
        </w:rPr>
      </w:pPr>
      <w:r w:rsidRPr="00DC509B">
        <w:rPr>
          <w:rFonts w:ascii="Corbel" w:hAnsi="Corbel"/>
          <w:sz w:val="22"/>
          <w:szCs w:val="22"/>
        </w:rPr>
        <w:t>Priserna i placeringsavtalet får endast ändras i samband med en förlängning av placeringsavtalet om inköpscentralen och utföraren har genomfört en prisjustering i ramavtalet efter det att placeringsavtalet tecknades. Priserna i placeringsavtalet får då ändras för att motsvara prisförändringen i ramavtalet</w:t>
      </w:r>
      <w:r w:rsidR="0073616E">
        <w:rPr>
          <w:rFonts w:ascii="Corbel" w:hAnsi="Corbel"/>
          <w:sz w:val="22"/>
          <w:szCs w:val="22"/>
        </w:rPr>
        <w:t>.</w:t>
      </w:r>
    </w:p>
    <w:p w14:paraId="0CBCB146" w14:textId="00834933" w:rsidR="00096FBD" w:rsidRDefault="00096FBD" w:rsidP="001F0D04">
      <w:pPr>
        <w:pStyle w:val="Rubrik2"/>
        <w:numPr>
          <w:ilvl w:val="0"/>
          <w:numId w:val="5"/>
        </w:numPr>
        <w:spacing w:after="240"/>
        <w:rPr>
          <w:rFonts w:ascii="Corbel" w:hAnsi="Corbel"/>
          <w:sz w:val="28"/>
          <w:szCs w:val="28"/>
        </w:rPr>
      </w:pPr>
      <w:bookmarkStart w:id="10" w:name="_Hlk94107703"/>
      <w:r>
        <w:rPr>
          <w:rFonts w:ascii="Corbel" w:hAnsi="Corbel"/>
          <w:sz w:val="28"/>
          <w:szCs w:val="28"/>
        </w:rPr>
        <w:t>Fakturering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D4278" w14:paraId="75C91E1F" w14:textId="77777777" w:rsidTr="001D4BE6">
        <w:tc>
          <w:tcPr>
            <w:tcW w:w="9062" w:type="dxa"/>
          </w:tcPr>
          <w:bookmarkEnd w:id="10"/>
          <w:p w14:paraId="1784E102" w14:textId="77777777" w:rsidR="007D4278" w:rsidRDefault="007D4278" w:rsidP="001D4BE6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4D19E73E" w14:textId="77777777" w:rsidR="007D4278" w:rsidRDefault="007D4278" w:rsidP="001D4BE6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1333FDB8" w14:textId="77777777" w:rsidR="001F0D04" w:rsidRDefault="001F0D04" w:rsidP="00096FBD"/>
    <w:p w14:paraId="40B00170" w14:textId="118759DC" w:rsidR="00AF0A0E" w:rsidRDefault="00AF0A0E" w:rsidP="001F0D04">
      <w:pPr>
        <w:pStyle w:val="Rubrik2"/>
        <w:numPr>
          <w:ilvl w:val="0"/>
          <w:numId w:val="5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Utväxling av avtalet</w:t>
      </w:r>
    </w:p>
    <w:p w14:paraId="3B33F1AA" w14:textId="3C65F4BE" w:rsidR="00AF0A0E" w:rsidRDefault="00AF0A0E" w:rsidP="00AF0A0E">
      <w:pPr>
        <w:spacing w:after="120"/>
        <w:rPr>
          <w:rFonts w:ascii="Corbel" w:hAnsi="Corbel" w:cstheme="minorHAnsi"/>
          <w:sz w:val="22"/>
          <w:szCs w:val="22"/>
        </w:rPr>
      </w:pPr>
      <w:r w:rsidRPr="00C366FC">
        <w:rPr>
          <w:rFonts w:ascii="Corbel" w:hAnsi="Corbel" w:cstheme="minorHAnsi"/>
          <w:sz w:val="22"/>
          <w:szCs w:val="22"/>
        </w:rPr>
        <w:t>Detta avtal är upprättat i två likalydande exemplar varav parterna tagit var sitt.</w:t>
      </w:r>
    </w:p>
    <w:p w14:paraId="1E5019C2" w14:textId="346929BF" w:rsidR="009D4E60" w:rsidRPr="00297851" w:rsidRDefault="009D4E60" w:rsidP="001F0D04">
      <w:pPr>
        <w:pStyle w:val="Rubrik2"/>
        <w:keepNext w:val="0"/>
        <w:keepLines/>
        <w:numPr>
          <w:ilvl w:val="0"/>
          <w:numId w:val="5"/>
        </w:numPr>
        <w:spacing w:after="120"/>
        <w:rPr>
          <w:rFonts w:ascii="Corbel" w:hAnsi="Corbel"/>
          <w:sz w:val="28"/>
          <w:szCs w:val="18"/>
        </w:rPr>
      </w:pPr>
      <w:r>
        <w:rPr>
          <w:rFonts w:ascii="Corbel" w:hAnsi="Corbel"/>
          <w:sz w:val="28"/>
          <w:szCs w:val="18"/>
        </w:rPr>
        <w:t>Datum och underskrifter</w:t>
      </w:r>
    </w:p>
    <w:tbl>
      <w:tblPr>
        <w:tblStyle w:val="Tabellrutnt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9D4E60" w:rsidRPr="00EF07D9" w14:paraId="4697EA69" w14:textId="77777777" w:rsidTr="00773357">
        <w:tc>
          <w:tcPr>
            <w:tcW w:w="9072" w:type="dxa"/>
            <w:gridSpan w:val="2"/>
          </w:tcPr>
          <w:p w14:paraId="01F8F33C" w14:textId="77777777" w:rsidR="009D4E60" w:rsidRPr="00375053" w:rsidRDefault="009D4E60" w:rsidP="00773357">
            <w:pPr>
              <w:pStyle w:val="Rubrik1"/>
              <w:outlineLvl w:val="0"/>
              <w:rPr>
                <w:rFonts w:ascii="Corbel" w:hAnsi="Corbel"/>
                <w:sz w:val="24"/>
                <w:szCs w:val="24"/>
              </w:rPr>
            </w:pP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För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>kommunen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  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>För utföraren</w:t>
            </w:r>
          </w:p>
        </w:tc>
      </w:tr>
      <w:tr w:rsidR="009D4E60" w14:paraId="7C1A47C0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4D089F07" w14:textId="77777777" w:rsidR="009D4E60" w:rsidRDefault="009D4E60" w:rsidP="00773357">
            <w:pPr>
              <w:pStyle w:val="Ledtext"/>
            </w:pPr>
            <w:r>
              <w:t>Ort och datum</w:t>
            </w:r>
          </w:p>
        </w:tc>
        <w:tc>
          <w:tcPr>
            <w:tcW w:w="5244" w:type="dxa"/>
            <w:tcBorders>
              <w:bottom w:val="nil"/>
            </w:tcBorders>
          </w:tcPr>
          <w:p w14:paraId="5EC9BB10" w14:textId="77777777" w:rsidR="009D4E60" w:rsidRDefault="009D4E60" w:rsidP="00773357">
            <w:pPr>
              <w:pStyle w:val="Ledtext"/>
            </w:pPr>
            <w:r>
              <w:t>Ort och datum</w:t>
            </w:r>
          </w:p>
        </w:tc>
      </w:tr>
      <w:tr w:rsidR="009D4E60" w14:paraId="4FA770A9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173F8305" w14:textId="77777777" w:rsidR="009D4E60" w:rsidRDefault="009D4E60" w:rsidP="00773357">
            <w:pPr>
              <w:pStyle w:val="Ifyllnadstext"/>
              <w:keepNext/>
            </w:pPr>
            <w:r w:rsidRPr="00426850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Cs w:val="22"/>
              </w:rPr>
            </w:r>
            <w:r w:rsidRPr="00426850">
              <w:rPr>
                <w:rFonts w:ascii="Corbel" w:hAnsi="Corbel" w:cstheme="minorHAnsi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7A920A70" w14:textId="77777777" w:rsidR="009D4E60" w:rsidRDefault="009D4E60" w:rsidP="00773357">
            <w:pPr>
              <w:pStyle w:val="Ifyllnadstext"/>
              <w:keepNext/>
            </w:pPr>
            <w:r w:rsidRPr="00426850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Cs w:val="22"/>
              </w:rPr>
            </w:r>
            <w:r w:rsidRPr="00426850">
              <w:rPr>
                <w:rFonts w:ascii="Corbel" w:hAnsi="Corbel" w:cstheme="minorHAnsi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4E60" w14:paraId="77D491AA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6599D48A" w14:textId="77777777" w:rsidR="009D4E60" w:rsidRDefault="009D4E60" w:rsidP="00773357">
            <w:pPr>
              <w:pStyle w:val="Ledtext"/>
            </w:pPr>
            <w:r>
              <w:t>Underskrift</w:t>
            </w:r>
          </w:p>
        </w:tc>
        <w:tc>
          <w:tcPr>
            <w:tcW w:w="5244" w:type="dxa"/>
            <w:tcBorders>
              <w:bottom w:val="nil"/>
            </w:tcBorders>
          </w:tcPr>
          <w:p w14:paraId="597BA778" w14:textId="77777777" w:rsidR="009D4E60" w:rsidRDefault="009D4E60" w:rsidP="00773357">
            <w:pPr>
              <w:pStyle w:val="Ledtext"/>
            </w:pPr>
            <w:r>
              <w:t>Underskrift</w:t>
            </w:r>
          </w:p>
        </w:tc>
      </w:tr>
      <w:tr w:rsidR="009D4E60" w14:paraId="37B78468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3828" w:type="dxa"/>
            <w:tcBorders>
              <w:top w:val="nil"/>
            </w:tcBorders>
          </w:tcPr>
          <w:p w14:paraId="30E51641" w14:textId="77777777" w:rsidR="009D4E60" w:rsidRDefault="009D4E60" w:rsidP="00773357">
            <w:pPr>
              <w:pStyle w:val="Ifyllnadstext"/>
            </w:pPr>
          </w:p>
        </w:tc>
        <w:tc>
          <w:tcPr>
            <w:tcW w:w="5244" w:type="dxa"/>
            <w:tcBorders>
              <w:top w:val="nil"/>
            </w:tcBorders>
          </w:tcPr>
          <w:p w14:paraId="5F9379E1" w14:textId="77777777" w:rsidR="009D4E60" w:rsidRDefault="009D4E60" w:rsidP="00773357">
            <w:pPr>
              <w:pStyle w:val="Ifyllnadstext"/>
            </w:pPr>
          </w:p>
        </w:tc>
      </w:tr>
      <w:tr w:rsidR="009D4E60" w14:paraId="4A3D669C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165F5131" w14:textId="77777777" w:rsidR="009D4E60" w:rsidRDefault="009D4E60" w:rsidP="00773357">
            <w:pPr>
              <w:pStyle w:val="Ledtext"/>
            </w:pPr>
            <w:r>
              <w:t>Namnförtydligande</w:t>
            </w:r>
          </w:p>
        </w:tc>
        <w:tc>
          <w:tcPr>
            <w:tcW w:w="5244" w:type="dxa"/>
            <w:tcBorders>
              <w:bottom w:val="nil"/>
            </w:tcBorders>
          </w:tcPr>
          <w:p w14:paraId="61BA7C3F" w14:textId="77777777" w:rsidR="009D4E60" w:rsidRDefault="009D4E60" w:rsidP="00773357">
            <w:pPr>
              <w:pStyle w:val="Ledtext"/>
            </w:pPr>
            <w:r>
              <w:t>Namnförtydligande</w:t>
            </w:r>
          </w:p>
        </w:tc>
      </w:tr>
      <w:tr w:rsidR="009D4E60" w14:paraId="23A1A839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309653D4" w14:textId="77777777" w:rsidR="009D4E60" w:rsidRDefault="009D4E60" w:rsidP="00773357">
            <w:pPr>
              <w:pStyle w:val="Ifyllnadstext"/>
            </w:pPr>
            <w:r w:rsidRPr="00426850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Cs w:val="22"/>
              </w:rPr>
            </w:r>
            <w:r w:rsidRPr="00426850">
              <w:rPr>
                <w:rFonts w:ascii="Corbel" w:hAnsi="Corbel" w:cstheme="minorHAnsi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121AA7BD" w14:textId="77777777" w:rsidR="009D4E60" w:rsidRDefault="009D4E60" w:rsidP="00773357">
            <w:pPr>
              <w:pStyle w:val="Ifyllnadstext"/>
            </w:pPr>
            <w:r w:rsidRPr="00426850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Cs w:val="22"/>
              </w:rPr>
            </w:r>
            <w:r w:rsidRPr="00426850">
              <w:rPr>
                <w:rFonts w:ascii="Corbel" w:hAnsi="Corbel" w:cstheme="minorHAnsi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4E60" w14:paraId="7618C127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0BBF4CC8" w14:textId="77777777" w:rsidR="009D4E60" w:rsidRDefault="009D4E60" w:rsidP="00773357">
            <w:pPr>
              <w:pStyle w:val="Ledtext"/>
            </w:pPr>
            <w:r>
              <w:t>Befattning</w:t>
            </w:r>
          </w:p>
        </w:tc>
        <w:tc>
          <w:tcPr>
            <w:tcW w:w="5244" w:type="dxa"/>
            <w:tcBorders>
              <w:bottom w:val="nil"/>
            </w:tcBorders>
          </w:tcPr>
          <w:p w14:paraId="44F13F5E" w14:textId="77777777" w:rsidR="009D4E60" w:rsidRDefault="009D4E60" w:rsidP="00773357">
            <w:pPr>
              <w:pStyle w:val="Ledtext"/>
            </w:pPr>
            <w:r>
              <w:t>Befattning</w:t>
            </w:r>
          </w:p>
        </w:tc>
      </w:tr>
      <w:tr w:rsidR="009D4E60" w14:paraId="3B137249" w14:textId="77777777" w:rsidTr="0077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2EB6E45D" w14:textId="77777777" w:rsidR="009D4E60" w:rsidRDefault="009D4E60" w:rsidP="00773357">
            <w:pPr>
              <w:pStyle w:val="Ifyllnadstext"/>
            </w:pPr>
            <w:r w:rsidRPr="00426850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Cs w:val="22"/>
              </w:rPr>
            </w:r>
            <w:r w:rsidRPr="00426850">
              <w:rPr>
                <w:rFonts w:ascii="Corbel" w:hAnsi="Corbel" w:cstheme="minorHAnsi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39638C8B" w14:textId="77777777" w:rsidR="009D4E60" w:rsidRDefault="009D4E60" w:rsidP="00773357">
            <w:pPr>
              <w:pStyle w:val="Ifyllnadstext"/>
            </w:pPr>
            <w:r w:rsidRPr="00426850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Cs w:val="22"/>
              </w:rPr>
            </w:r>
            <w:r w:rsidRPr="00426850">
              <w:rPr>
                <w:rFonts w:ascii="Corbel" w:hAnsi="Corbel" w:cstheme="minorHAnsi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Cs w:val="22"/>
              </w:rPr>
              <w:t> </w:t>
            </w:r>
            <w:r w:rsidRPr="00426850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</w:tbl>
    <w:p w14:paraId="0549B77C" w14:textId="77777777" w:rsidR="00DD1FA4" w:rsidRDefault="00DD1FA4"/>
    <w:sectPr w:rsidR="00DD1FA4" w:rsidSect="00857711">
      <w:headerReference w:type="default" r:id="rId7"/>
      <w:pgSz w:w="11906" w:h="16838"/>
      <w:pgMar w:top="1191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6DE6" w14:textId="77777777" w:rsidR="00C07B1A" w:rsidRDefault="00C07B1A" w:rsidP="00096FBD">
      <w:r>
        <w:separator/>
      </w:r>
    </w:p>
  </w:endnote>
  <w:endnote w:type="continuationSeparator" w:id="0">
    <w:p w14:paraId="1C06B81F" w14:textId="77777777" w:rsidR="00C07B1A" w:rsidRDefault="00C07B1A" w:rsidP="000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ACC6" w14:textId="77777777" w:rsidR="00C07B1A" w:rsidRDefault="00C07B1A" w:rsidP="00096FBD">
      <w:r>
        <w:separator/>
      </w:r>
    </w:p>
  </w:footnote>
  <w:footnote w:type="continuationSeparator" w:id="0">
    <w:p w14:paraId="332650E1" w14:textId="77777777" w:rsidR="00C07B1A" w:rsidRDefault="00C07B1A" w:rsidP="0009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8DB9" w14:textId="206CD4E5" w:rsidR="00B34DB7" w:rsidRDefault="00B34D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8FD"/>
    <w:multiLevelType w:val="hybridMultilevel"/>
    <w:tmpl w:val="B24CAC18"/>
    <w:lvl w:ilvl="0" w:tplc="A56474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2141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AFA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A67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8A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629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26F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ED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20C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24D5"/>
    <w:multiLevelType w:val="hybridMultilevel"/>
    <w:tmpl w:val="4FE462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C59A5"/>
    <w:multiLevelType w:val="hybridMultilevel"/>
    <w:tmpl w:val="B254F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E7BE1"/>
    <w:multiLevelType w:val="hybridMultilevel"/>
    <w:tmpl w:val="B254F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14B6"/>
    <w:multiLevelType w:val="hybridMultilevel"/>
    <w:tmpl w:val="4E0CAD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6300"/>
    <w:multiLevelType w:val="hybridMultilevel"/>
    <w:tmpl w:val="ED1E30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A7F01"/>
    <w:multiLevelType w:val="hybridMultilevel"/>
    <w:tmpl w:val="27FEB1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18775">
    <w:abstractNumId w:val="5"/>
  </w:num>
  <w:num w:numId="2" w16cid:durableId="90860502">
    <w:abstractNumId w:val="0"/>
  </w:num>
  <w:num w:numId="3" w16cid:durableId="1635867502">
    <w:abstractNumId w:val="5"/>
  </w:num>
  <w:num w:numId="4" w16cid:durableId="439951361">
    <w:abstractNumId w:val="6"/>
  </w:num>
  <w:num w:numId="5" w16cid:durableId="1035499224">
    <w:abstractNumId w:val="1"/>
  </w:num>
  <w:num w:numId="6" w16cid:durableId="1765346259">
    <w:abstractNumId w:val="2"/>
  </w:num>
  <w:num w:numId="7" w16cid:durableId="951592382">
    <w:abstractNumId w:val="3"/>
  </w:num>
  <w:num w:numId="8" w16cid:durableId="1111123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D"/>
    <w:rsid w:val="00002DD9"/>
    <w:rsid w:val="00096FBD"/>
    <w:rsid w:val="000C0A20"/>
    <w:rsid w:val="000D3593"/>
    <w:rsid w:val="001017B2"/>
    <w:rsid w:val="00127480"/>
    <w:rsid w:val="001328F8"/>
    <w:rsid w:val="00197065"/>
    <w:rsid w:val="001B525D"/>
    <w:rsid w:val="001B76A8"/>
    <w:rsid w:val="001F0D04"/>
    <w:rsid w:val="00255986"/>
    <w:rsid w:val="00281196"/>
    <w:rsid w:val="00285DA3"/>
    <w:rsid w:val="00293447"/>
    <w:rsid w:val="00297851"/>
    <w:rsid w:val="002B666C"/>
    <w:rsid w:val="002C4A93"/>
    <w:rsid w:val="002D6A51"/>
    <w:rsid w:val="002E0823"/>
    <w:rsid w:val="002E61CA"/>
    <w:rsid w:val="00306252"/>
    <w:rsid w:val="00345ED7"/>
    <w:rsid w:val="003766CB"/>
    <w:rsid w:val="00386278"/>
    <w:rsid w:val="00393902"/>
    <w:rsid w:val="003B79AC"/>
    <w:rsid w:val="003E54F8"/>
    <w:rsid w:val="00421F36"/>
    <w:rsid w:val="004456B7"/>
    <w:rsid w:val="00463189"/>
    <w:rsid w:val="00485132"/>
    <w:rsid w:val="004909BA"/>
    <w:rsid w:val="004930B3"/>
    <w:rsid w:val="004C1CD2"/>
    <w:rsid w:val="004C4AA2"/>
    <w:rsid w:val="004D7510"/>
    <w:rsid w:val="00501F8E"/>
    <w:rsid w:val="00545A69"/>
    <w:rsid w:val="005510FF"/>
    <w:rsid w:val="00567F91"/>
    <w:rsid w:val="00571736"/>
    <w:rsid w:val="005B2EE1"/>
    <w:rsid w:val="005C14BF"/>
    <w:rsid w:val="0061040B"/>
    <w:rsid w:val="00620D76"/>
    <w:rsid w:val="00632E1A"/>
    <w:rsid w:val="006573B1"/>
    <w:rsid w:val="0068613F"/>
    <w:rsid w:val="006E08BA"/>
    <w:rsid w:val="0072718A"/>
    <w:rsid w:val="00727ACA"/>
    <w:rsid w:val="0073616E"/>
    <w:rsid w:val="00757F22"/>
    <w:rsid w:val="00781D50"/>
    <w:rsid w:val="007D4278"/>
    <w:rsid w:val="007F38DD"/>
    <w:rsid w:val="00857711"/>
    <w:rsid w:val="008B60DC"/>
    <w:rsid w:val="00961193"/>
    <w:rsid w:val="00995782"/>
    <w:rsid w:val="009A6C38"/>
    <w:rsid w:val="009B11CF"/>
    <w:rsid w:val="009C0862"/>
    <w:rsid w:val="009D4E60"/>
    <w:rsid w:val="009D5CE5"/>
    <w:rsid w:val="00A42B07"/>
    <w:rsid w:val="00A84646"/>
    <w:rsid w:val="00A94ED6"/>
    <w:rsid w:val="00AE7265"/>
    <w:rsid w:val="00AF0A0E"/>
    <w:rsid w:val="00AF1AAE"/>
    <w:rsid w:val="00B007D7"/>
    <w:rsid w:val="00B112A9"/>
    <w:rsid w:val="00B341DD"/>
    <w:rsid w:val="00B34DB7"/>
    <w:rsid w:val="00B85937"/>
    <w:rsid w:val="00BA4742"/>
    <w:rsid w:val="00C017C9"/>
    <w:rsid w:val="00C07B1A"/>
    <w:rsid w:val="00C12CF3"/>
    <w:rsid w:val="00C30836"/>
    <w:rsid w:val="00C366FC"/>
    <w:rsid w:val="00C6019A"/>
    <w:rsid w:val="00C72437"/>
    <w:rsid w:val="00C77A25"/>
    <w:rsid w:val="00D307CA"/>
    <w:rsid w:val="00DA4CF5"/>
    <w:rsid w:val="00DB02EA"/>
    <w:rsid w:val="00DC509B"/>
    <w:rsid w:val="00DC54AF"/>
    <w:rsid w:val="00DD1FA4"/>
    <w:rsid w:val="00E22926"/>
    <w:rsid w:val="00E43E33"/>
    <w:rsid w:val="00E93C2F"/>
    <w:rsid w:val="00EA2AAB"/>
    <w:rsid w:val="00F00A3C"/>
    <w:rsid w:val="00F265F5"/>
    <w:rsid w:val="00F30BEF"/>
    <w:rsid w:val="00F33EC8"/>
    <w:rsid w:val="00F7173F"/>
    <w:rsid w:val="00F927F3"/>
    <w:rsid w:val="00FA38A1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1891"/>
  <w15:chartTrackingRefBased/>
  <w15:docId w15:val="{8066891E-AF48-4D12-9FE9-2E4D619B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96F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6FBD"/>
    <w:pPr>
      <w:keepNext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96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6F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96FBD"/>
    <w:rPr>
      <w:rFonts w:ascii="Arial" w:eastAsia="Times New Roman" w:hAnsi="Arial" w:cs="Times New Roman"/>
      <w:b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96F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paragraph" w:customStyle="1" w:styleId="Default">
    <w:name w:val="Default"/>
    <w:rsid w:val="00096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rsid w:val="00096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510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510F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510F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510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510FF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AE7265"/>
    <w:pPr>
      <w:ind w:left="720"/>
      <w:contextualSpacing/>
    </w:pPr>
  </w:style>
  <w:style w:type="table" w:styleId="Oformateradtabell4">
    <w:name w:val="Plain Table 4"/>
    <w:basedOn w:val="Normaltabell"/>
    <w:uiPriority w:val="44"/>
    <w:rsid w:val="00F33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dtext">
    <w:name w:val="Ledtext"/>
    <w:basedOn w:val="Normal"/>
    <w:link w:val="LedtextChar"/>
    <w:rsid w:val="009D4E60"/>
    <w:pPr>
      <w:keepNext/>
      <w:spacing w:before="20" w:after="20"/>
    </w:pPr>
    <w:rPr>
      <w:rFonts w:asciiTheme="majorHAnsi" w:hAnsiTheme="majorHAnsi"/>
      <w:sz w:val="14"/>
      <w:szCs w:val="24"/>
    </w:rPr>
  </w:style>
  <w:style w:type="paragraph" w:customStyle="1" w:styleId="Ifyllnadstext">
    <w:name w:val="Ifyllnadstext"/>
    <w:basedOn w:val="Brdtext"/>
    <w:qFormat/>
    <w:rsid w:val="009D4E60"/>
    <w:pPr>
      <w:spacing w:after="40" w:line="300" w:lineRule="atLeast"/>
    </w:pPr>
    <w:rPr>
      <w:rFonts w:asciiTheme="minorHAnsi" w:hAnsiTheme="minorHAnsi"/>
      <w:sz w:val="22"/>
      <w:szCs w:val="24"/>
    </w:rPr>
  </w:style>
  <w:style w:type="character" w:customStyle="1" w:styleId="LedtextChar">
    <w:name w:val="Ledtext Char"/>
    <w:basedOn w:val="Standardstycketeckensnitt"/>
    <w:link w:val="Ledtext"/>
    <w:rsid w:val="009D4E60"/>
    <w:rPr>
      <w:rFonts w:asciiTheme="majorHAnsi" w:eastAsia="Times New Roman" w:hAnsiTheme="majorHAnsi" w:cs="Times New Roman"/>
      <w:sz w:val="1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D4E6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D4E60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93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937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87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67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08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87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4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56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14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 Inköpscentral</dc:creator>
  <cp:keywords/>
  <dc:description/>
  <cp:lastModifiedBy>Rosenberg Jennifer</cp:lastModifiedBy>
  <cp:revision>2</cp:revision>
  <dcterms:created xsi:type="dcterms:W3CDTF">2023-01-25T10:31:00Z</dcterms:created>
  <dcterms:modified xsi:type="dcterms:W3CDTF">2023-01-25T10:31:00Z</dcterms:modified>
</cp:coreProperties>
</file>