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E86" w:rsidRDefault="00603E86" w:rsidP="00CD2F5B">
      <w:pPr>
        <w:ind w:left="6520"/>
      </w:pPr>
      <w:bookmarkStart w:id="0" w:name="_GoBack"/>
      <w:bookmarkEnd w:id="0"/>
      <w:r w:rsidRPr="008C5032">
        <w:t>Fordon 2014-2</w:t>
      </w:r>
    </w:p>
    <w:p w:rsidR="00CD2F5B" w:rsidRPr="008C5032" w:rsidRDefault="00CD2F5B" w:rsidP="00CD2F5B">
      <w:pPr>
        <w:ind w:left="6520"/>
      </w:pPr>
      <w:r>
        <w:t>Bilaga 9</w:t>
      </w:r>
    </w:p>
    <w:p w:rsidR="00FE57F4" w:rsidRPr="00FE57F4" w:rsidRDefault="00FE57F4" w:rsidP="00FE57F4">
      <w:pPr>
        <w:rPr>
          <w:b/>
          <w:sz w:val="28"/>
          <w:szCs w:val="28"/>
        </w:rPr>
      </w:pPr>
    </w:p>
    <w:p w:rsidR="00F3245C" w:rsidRDefault="00F3245C" w:rsidP="00F3245C">
      <w:pPr>
        <w:keepNext/>
        <w:keepLines/>
        <w:spacing w:after="220" w:line="200" w:lineRule="atLeast"/>
        <w:outlineLvl w:val="0"/>
        <w:rPr>
          <w:rFonts w:ascii="Gill Sans MT" w:hAnsi="Gill Sans MT"/>
          <w:b/>
          <w:spacing w:val="-10"/>
          <w:sz w:val="28"/>
          <w:szCs w:val="28"/>
          <w:lang w:eastAsia="en-US" w:bidi="he-IL"/>
        </w:rPr>
      </w:pPr>
    </w:p>
    <w:p w:rsidR="00F3245C" w:rsidRDefault="00F3245C" w:rsidP="00F3245C">
      <w:pPr>
        <w:keepNext/>
        <w:keepLines/>
        <w:spacing w:after="220" w:line="200" w:lineRule="atLeast"/>
        <w:outlineLvl w:val="0"/>
        <w:rPr>
          <w:rFonts w:ascii="Gill Sans MT" w:hAnsi="Gill Sans MT"/>
          <w:b/>
          <w:spacing w:val="-10"/>
          <w:sz w:val="28"/>
          <w:szCs w:val="28"/>
          <w:lang w:eastAsia="en-US" w:bidi="he-IL"/>
        </w:rPr>
      </w:pPr>
    </w:p>
    <w:p w:rsidR="00F3245C" w:rsidRPr="000E51D6" w:rsidRDefault="00411934" w:rsidP="00F3245C">
      <w:pPr>
        <w:keepNext/>
        <w:keepLines/>
        <w:spacing w:after="220" w:line="200" w:lineRule="atLeast"/>
        <w:outlineLvl w:val="0"/>
        <w:rPr>
          <w:rFonts w:ascii="Gill Sans MT" w:hAnsi="Gill Sans MT"/>
          <w:b/>
          <w:spacing w:val="-10"/>
          <w:kern w:val="28"/>
          <w:sz w:val="28"/>
          <w:szCs w:val="28"/>
          <w:lang w:eastAsia="en-US" w:bidi="he-IL"/>
        </w:rPr>
      </w:pPr>
      <w:r>
        <w:rPr>
          <w:rFonts w:ascii="Gill Sans MT" w:hAnsi="Gill Sans MT"/>
          <w:b/>
          <w:spacing w:val="-10"/>
          <w:sz w:val="28"/>
          <w:szCs w:val="28"/>
          <w:lang w:eastAsia="en-US" w:bidi="he-IL"/>
        </w:rPr>
        <w:t>FORDONSGRUPPER ANBUDSOMRÅDE B</w:t>
      </w:r>
      <w:r w:rsidR="00F3245C">
        <w:rPr>
          <w:rFonts w:ascii="Gill Sans MT" w:hAnsi="Gill Sans MT"/>
          <w:b/>
          <w:spacing w:val="-10"/>
          <w:sz w:val="28"/>
          <w:szCs w:val="28"/>
          <w:lang w:eastAsia="en-US" w:bidi="he-IL"/>
        </w:rPr>
        <w:t xml:space="preserve"> - </w:t>
      </w:r>
      <w:r>
        <w:rPr>
          <w:rFonts w:ascii="Gill Sans MT" w:hAnsi="Gill Sans MT"/>
          <w:b/>
          <w:spacing w:val="-10"/>
          <w:sz w:val="28"/>
          <w:szCs w:val="28"/>
          <w:lang w:eastAsia="en-US" w:bidi="he-IL"/>
        </w:rPr>
        <w:t>TRANSPORTFORDON</w:t>
      </w:r>
      <w:r w:rsidR="00F3245C" w:rsidRPr="000E51D6">
        <w:rPr>
          <w:rFonts w:ascii="Gill Sans MT" w:hAnsi="Gill Sans MT"/>
          <w:b/>
          <w:spacing w:val="-10"/>
          <w:sz w:val="28"/>
          <w:szCs w:val="28"/>
          <w:lang w:eastAsia="en-US" w:bidi="he-IL"/>
        </w:rPr>
        <w:t xml:space="preserve"> </w:t>
      </w:r>
    </w:p>
    <w:p w:rsidR="00F3245C" w:rsidRDefault="00F3245C" w:rsidP="00F3245C">
      <w:pPr>
        <w:ind w:left="1304" w:hanging="1304"/>
        <w:rPr>
          <w:b/>
        </w:rPr>
      </w:pPr>
    </w:p>
    <w:p w:rsidR="00411934" w:rsidRDefault="00411934" w:rsidP="00411934">
      <w:pPr>
        <w:ind w:left="1304" w:hanging="1304"/>
        <w:rPr>
          <w:b/>
        </w:rPr>
      </w:pPr>
      <w:r w:rsidRPr="007D70A9">
        <w:rPr>
          <w:b/>
        </w:rPr>
        <w:t>E</w:t>
      </w:r>
      <w:r w:rsidRPr="007D70A9">
        <w:rPr>
          <w:b/>
        </w:rPr>
        <w:tab/>
        <w:t xml:space="preserve">Minibuss med plats för 9 personer, VW </w:t>
      </w:r>
      <w:r>
        <w:rPr>
          <w:b/>
        </w:rPr>
        <w:t xml:space="preserve">Crafter Kombi, Sprinter Kombi </w:t>
      </w:r>
      <w:r w:rsidRPr="007D70A9">
        <w:rPr>
          <w:b/>
        </w:rPr>
        <w:t>eller motsvarande.</w:t>
      </w:r>
    </w:p>
    <w:p w:rsidR="00411934" w:rsidRPr="007D70A9" w:rsidRDefault="00411934" w:rsidP="00411934">
      <w:pPr>
        <w:ind w:left="1304" w:hanging="1304"/>
      </w:pPr>
      <w:r>
        <w:rPr>
          <w:b/>
        </w:rPr>
        <w:tab/>
      </w:r>
      <w:r>
        <w:t>Max utvärderingskostnad: 45</w:t>
      </w:r>
      <w:r w:rsidRPr="007D70A9">
        <w:t>0 000 kr netto exklusive moms.</w:t>
      </w:r>
    </w:p>
    <w:p w:rsidR="00411934" w:rsidRPr="00B5246D" w:rsidRDefault="00411934" w:rsidP="00411934">
      <w:pPr>
        <w:ind w:left="1304" w:hanging="1304"/>
        <w:rPr>
          <w:b/>
          <w:sz w:val="28"/>
          <w:szCs w:val="28"/>
        </w:rPr>
      </w:pPr>
    </w:p>
    <w:p w:rsidR="00411934" w:rsidRPr="00AE16EE" w:rsidRDefault="00411934" w:rsidP="00411934">
      <w:pPr>
        <w:ind w:left="1304" w:hanging="1304"/>
        <w:rPr>
          <w:b/>
        </w:rPr>
      </w:pPr>
      <w:r w:rsidRPr="00AE16EE">
        <w:rPr>
          <w:b/>
        </w:rPr>
        <w:t>Ea</w:t>
      </w:r>
      <w:r>
        <w:tab/>
      </w:r>
      <w:r w:rsidRPr="004C2966">
        <w:rPr>
          <w:b/>
        </w:rPr>
        <w:t>Minibuss</w:t>
      </w:r>
      <w:r>
        <w:rPr>
          <w:b/>
        </w:rPr>
        <w:t xml:space="preserve"> </w:t>
      </w:r>
      <w:r w:rsidRPr="00AE16EE">
        <w:rPr>
          <w:b/>
        </w:rPr>
        <w:t>med plats för 7-</w:t>
      </w:r>
      <w:r>
        <w:rPr>
          <w:b/>
        </w:rPr>
        <w:t>8</w:t>
      </w:r>
      <w:r w:rsidRPr="00AE16EE">
        <w:rPr>
          <w:b/>
        </w:rPr>
        <w:t xml:space="preserve"> personer</w:t>
      </w:r>
      <w:r>
        <w:rPr>
          <w:b/>
        </w:rPr>
        <w:t>, VW Transporter Kombi, Ford Transit Custom, VW Sharan eller motsvarande.</w:t>
      </w:r>
    </w:p>
    <w:p w:rsidR="00411934" w:rsidRPr="004746F3" w:rsidRDefault="00411934" w:rsidP="00411934">
      <w:pPr>
        <w:ind w:left="1304" w:hanging="1304"/>
      </w:pPr>
      <w:r>
        <w:tab/>
        <w:t xml:space="preserve">Max </w:t>
      </w:r>
      <w:r w:rsidRPr="004746F3">
        <w:t>utvärderings</w:t>
      </w:r>
      <w:r>
        <w:t xml:space="preserve">kostnad: 400 </w:t>
      </w:r>
      <w:r w:rsidRPr="004746F3">
        <w:t>000 kr netto exklusive moms.</w:t>
      </w:r>
    </w:p>
    <w:p w:rsidR="00411934" w:rsidRDefault="00411934" w:rsidP="00411934">
      <w:pPr>
        <w:ind w:left="1304" w:hanging="1304"/>
      </w:pPr>
    </w:p>
    <w:p w:rsidR="00411934" w:rsidRPr="009510FA" w:rsidRDefault="00411934" w:rsidP="00411934">
      <w:pPr>
        <w:ind w:left="1304" w:hanging="1304"/>
      </w:pPr>
    </w:p>
    <w:p w:rsidR="00411934" w:rsidRPr="00AE16EE" w:rsidRDefault="00411934" w:rsidP="00411934">
      <w:pPr>
        <w:ind w:left="1304" w:hanging="1304"/>
        <w:rPr>
          <w:b/>
        </w:rPr>
      </w:pPr>
      <w:r w:rsidRPr="00AE16EE">
        <w:rPr>
          <w:b/>
        </w:rPr>
        <w:t>Eb</w:t>
      </w:r>
      <w:r>
        <w:tab/>
      </w:r>
      <w:r w:rsidRPr="00AE16EE">
        <w:rPr>
          <w:b/>
        </w:rPr>
        <w:t xml:space="preserve">Pick Up </w:t>
      </w:r>
      <w:r>
        <w:rPr>
          <w:b/>
        </w:rPr>
        <w:t>med enkel- eller dubbelhytt, motsvarande Ford Ranger, Isuzu D-Max, VW Amarok eller liknande</w:t>
      </w:r>
      <w:r w:rsidRPr="00AE16EE">
        <w:rPr>
          <w:b/>
        </w:rPr>
        <w:t xml:space="preserve">. </w:t>
      </w:r>
    </w:p>
    <w:p w:rsidR="00411934" w:rsidRPr="004746F3" w:rsidRDefault="00411934" w:rsidP="00411934">
      <w:pPr>
        <w:ind w:left="1304" w:hanging="1304"/>
      </w:pPr>
      <w:r>
        <w:tab/>
        <w:t xml:space="preserve">Max </w:t>
      </w:r>
      <w:r w:rsidRPr="004746F3">
        <w:t>utvärderings</w:t>
      </w:r>
      <w:r>
        <w:t>kostnad</w:t>
      </w:r>
      <w:r w:rsidRPr="004746F3">
        <w:t xml:space="preserve">: </w:t>
      </w:r>
      <w:r>
        <w:t xml:space="preserve">400 </w:t>
      </w:r>
      <w:r w:rsidRPr="004746F3">
        <w:t>000 kr netto exklusive moms.</w:t>
      </w:r>
    </w:p>
    <w:p w:rsidR="00411934" w:rsidRPr="009510FA" w:rsidRDefault="00411934" w:rsidP="00411934">
      <w:pPr>
        <w:ind w:left="1304" w:hanging="1304"/>
      </w:pPr>
    </w:p>
    <w:p w:rsidR="00411934" w:rsidRPr="009510FA" w:rsidRDefault="00411934" w:rsidP="00411934">
      <w:pPr>
        <w:ind w:left="1304" w:hanging="1304"/>
      </w:pPr>
    </w:p>
    <w:p w:rsidR="00411934" w:rsidRPr="00AE16EE" w:rsidRDefault="00411934" w:rsidP="00411934">
      <w:pPr>
        <w:ind w:left="1304" w:hanging="1304"/>
        <w:rPr>
          <w:b/>
        </w:rPr>
      </w:pPr>
      <w:r w:rsidRPr="00AE16EE">
        <w:rPr>
          <w:b/>
        </w:rPr>
        <w:t>Fa</w:t>
      </w:r>
      <w:r>
        <w:tab/>
      </w:r>
      <w:r w:rsidRPr="00AE16EE">
        <w:rPr>
          <w:b/>
        </w:rPr>
        <w:t xml:space="preserve">Lätt lastbil med flak </w:t>
      </w:r>
      <w:r>
        <w:rPr>
          <w:b/>
        </w:rPr>
        <w:t>motsvarande VW Transporter Pickup, Opel Vivaro med flak, Peugeot Boxer med flak, MB Sprinter Flak eller motsvarande</w:t>
      </w:r>
      <w:r w:rsidRPr="00AE16EE">
        <w:rPr>
          <w:b/>
        </w:rPr>
        <w:t>.</w:t>
      </w:r>
    </w:p>
    <w:p w:rsidR="00411934" w:rsidRPr="004746F3" w:rsidRDefault="00411934" w:rsidP="00411934">
      <w:pPr>
        <w:ind w:left="1304" w:hanging="1304"/>
      </w:pPr>
      <w:r>
        <w:tab/>
        <w:t xml:space="preserve">Max </w:t>
      </w:r>
      <w:r w:rsidRPr="004746F3">
        <w:t>utvärderings</w:t>
      </w:r>
      <w:r>
        <w:t xml:space="preserve">kostnad: 450 </w:t>
      </w:r>
      <w:r w:rsidRPr="004746F3">
        <w:t>000 kr netto exklusive moms.</w:t>
      </w:r>
    </w:p>
    <w:p w:rsidR="00411934" w:rsidRPr="00F649E4" w:rsidRDefault="00411934" w:rsidP="00411934">
      <w:pPr>
        <w:ind w:left="1304" w:hanging="1304"/>
      </w:pPr>
    </w:p>
    <w:p w:rsidR="00411934" w:rsidRPr="00F649E4" w:rsidRDefault="00411934" w:rsidP="00411934">
      <w:pPr>
        <w:ind w:left="1304" w:hanging="1304"/>
      </w:pPr>
    </w:p>
    <w:p w:rsidR="00411934" w:rsidRDefault="00411934" w:rsidP="00411934">
      <w:pPr>
        <w:ind w:left="1304" w:hanging="1304"/>
      </w:pPr>
      <w:r w:rsidRPr="00AE16EE">
        <w:rPr>
          <w:b/>
        </w:rPr>
        <w:t>Fb</w:t>
      </w:r>
      <w:r>
        <w:tab/>
      </w:r>
      <w:r w:rsidRPr="00AE16EE">
        <w:rPr>
          <w:b/>
        </w:rPr>
        <w:t>Lät</w:t>
      </w:r>
      <w:r>
        <w:rPr>
          <w:b/>
        </w:rPr>
        <w:t>t lastbil med skåp MB Sprinter Skåp, Renault Master Skåp, Opel Vivaro skåp, VW Transporter skåp eller motsvarande</w:t>
      </w:r>
      <w:r w:rsidRPr="00AE16EE">
        <w:rPr>
          <w:b/>
        </w:rPr>
        <w:t>.</w:t>
      </w:r>
    </w:p>
    <w:p w:rsidR="00411934" w:rsidRPr="00D65FFC" w:rsidRDefault="00411934" w:rsidP="00411934">
      <w:pPr>
        <w:ind w:left="1304" w:hanging="1304"/>
      </w:pPr>
      <w:r>
        <w:tab/>
        <w:t>Max utvärderingskostnad: 45</w:t>
      </w:r>
      <w:r w:rsidRPr="00F649E4">
        <w:t>0</w:t>
      </w:r>
      <w:r>
        <w:t xml:space="preserve"> </w:t>
      </w:r>
      <w:r w:rsidRPr="00F649E4">
        <w:t xml:space="preserve">000 kr netto exklusive </w:t>
      </w:r>
      <w:r w:rsidRPr="00D65FFC">
        <w:t>moms.</w:t>
      </w:r>
    </w:p>
    <w:p w:rsidR="00411934" w:rsidRDefault="00411934" w:rsidP="00411934">
      <w:pPr>
        <w:ind w:left="1304" w:hanging="1304"/>
      </w:pPr>
    </w:p>
    <w:p w:rsidR="00411934" w:rsidRDefault="00411934" w:rsidP="00411934">
      <w:pPr>
        <w:ind w:left="1304" w:hanging="1304"/>
      </w:pPr>
    </w:p>
    <w:p w:rsidR="00411934" w:rsidRPr="00AE16EE" w:rsidRDefault="00411934" w:rsidP="00411934">
      <w:pPr>
        <w:ind w:left="1304" w:hanging="1304"/>
        <w:rPr>
          <w:b/>
        </w:rPr>
      </w:pPr>
      <w:r>
        <w:rPr>
          <w:b/>
        </w:rPr>
        <w:lastRenderedPageBreak/>
        <w:t>G</w:t>
      </w:r>
      <w:r>
        <w:tab/>
      </w:r>
      <w:r>
        <w:rPr>
          <w:b/>
        </w:rPr>
        <w:t>Liten s</w:t>
      </w:r>
      <w:r w:rsidRPr="00AE16EE">
        <w:rPr>
          <w:b/>
        </w:rPr>
        <w:t>kåpbil motsvarande Opel Combo</w:t>
      </w:r>
      <w:r>
        <w:rPr>
          <w:b/>
        </w:rPr>
        <w:t xml:space="preserve"> skåp</w:t>
      </w:r>
      <w:r w:rsidRPr="00AE16EE">
        <w:rPr>
          <w:b/>
        </w:rPr>
        <w:t>, Ford</w:t>
      </w:r>
      <w:r>
        <w:rPr>
          <w:b/>
        </w:rPr>
        <w:t xml:space="preserve"> Transit</w:t>
      </w:r>
      <w:r w:rsidRPr="00AE16EE">
        <w:rPr>
          <w:b/>
        </w:rPr>
        <w:t xml:space="preserve"> Connect, VW Caddy </w:t>
      </w:r>
      <w:r>
        <w:rPr>
          <w:b/>
        </w:rPr>
        <w:t xml:space="preserve">skåp </w:t>
      </w:r>
      <w:r w:rsidRPr="00AE16EE">
        <w:rPr>
          <w:b/>
        </w:rPr>
        <w:t>eller liknande.</w:t>
      </w:r>
    </w:p>
    <w:p w:rsidR="00411934" w:rsidRDefault="00411934" w:rsidP="00411934">
      <w:pPr>
        <w:ind w:left="1304" w:hanging="1304"/>
      </w:pPr>
      <w:r>
        <w:tab/>
        <w:t xml:space="preserve">Max </w:t>
      </w:r>
      <w:r w:rsidRPr="00251EA9">
        <w:t>utvärderings</w:t>
      </w:r>
      <w:r>
        <w:t>kostnad: 25</w:t>
      </w:r>
      <w:r w:rsidRPr="00251EA9">
        <w:t>0</w:t>
      </w:r>
      <w:r>
        <w:t xml:space="preserve"> </w:t>
      </w:r>
      <w:r w:rsidRPr="00251EA9">
        <w:t>000 kr netto exklusive moms.</w:t>
      </w:r>
    </w:p>
    <w:p w:rsidR="00F3245C" w:rsidRPr="000E51D6" w:rsidRDefault="00F3245C" w:rsidP="00F3245C">
      <w:pPr>
        <w:ind w:left="1304" w:hanging="1304"/>
      </w:pPr>
    </w:p>
    <w:p w:rsidR="00D37044" w:rsidRDefault="00D37044">
      <w:pPr>
        <w:rPr>
          <w:sz w:val="32"/>
          <w:szCs w:val="32"/>
        </w:rPr>
      </w:pPr>
    </w:p>
    <w:p w:rsidR="00D37044" w:rsidRDefault="00D37044">
      <w:pPr>
        <w:rPr>
          <w:sz w:val="32"/>
          <w:szCs w:val="32"/>
        </w:rPr>
      </w:pPr>
    </w:p>
    <w:p w:rsidR="00154FE9" w:rsidRDefault="00154FE9">
      <w:pPr>
        <w:rPr>
          <w:sz w:val="32"/>
          <w:szCs w:val="32"/>
        </w:rPr>
      </w:pPr>
    </w:p>
    <w:p w:rsidR="00FE57F4" w:rsidRPr="00FE57F4" w:rsidRDefault="00FE57F4"/>
    <w:sectPr w:rsidR="00FE57F4" w:rsidRPr="00FE57F4" w:rsidSect="00275852">
      <w:headerReference w:type="default" r:id="rId6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7AB" w:rsidRDefault="009417AB">
      <w:r>
        <w:separator/>
      </w:r>
    </w:p>
  </w:endnote>
  <w:endnote w:type="continuationSeparator" w:id="0">
    <w:p w:rsidR="009417AB" w:rsidRDefault="00941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7AB" w:rsidRDefault="009417AB">
      <w:r>
        <w:separator/>
      </w:r>
    </w:p>
  </w:footnote>
  <w:footnote w:type="continuationSeparator" w:id="0">
    <w:p w:rsidR="009417AB" w:rsidRDefault="009417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38B" w:rsidRDefault="00CD2F5B" w:rsidP="00870025">
    <w:pPr>
      <w:pStyle w:val="Sidhuvud"/>
      <w:tabs>
        <w:tab w:val="clear" w:pos="4536"/>
        <w:tab w:val="clear" w:pos="9072"/>
        <w:tab w:val="right" w:pos="6120"/>
        <w:tab w:val="center" w:pos="7020"/>
        <w:tab w:val="left" w:pos="7740"/>
      </w:tabs>
      <w:ind w:right="1690"/>
    </w:pPr>
    <w:r>
      <w:rPr>
        <w:b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in;height:24.75pt">
          <v:imagedata r:id="rId1" o:title="SKL_Kommentus_IC_office_notag"/>
        </v:shape>
      </w:pict>
    </w:r>
    <w:r w:rsidR="00BB338B">
      <w:t xml:space="preserve"> </w:t>
    </w:r>
    <w:r w:rsidR="00B777AC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jcxH9jMEME4jQl7V7ktOgqU0o2+83e5/bS5NLdu4E4GSVcarzrRqTaXKOPEROHn6swyS0BBuc/9dYkfvjLPzTg==" w:salt="k6vuhSM3CM4y7i8o3uqwuQ=="/>
  <w:defaultTabStop w:val="1304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4FE9"/>
    <w:rsid w:val="00055DF4"/>
    <w:rsid w:val="00067B41"/>
    <w:rsid w:val="00086B6D"/>
    <w:rsid w:val="0009194C"/>
    <w:rsid w:val="00120486"/>
    <w:rsid w:val="00152AE3"/>
    <w:rsid w:val="00154FE9"/>
    <w:rsid w:val="0019621F"/>
    <w:rsid w:val="0023546F"/>
    <w:rsid w:val="00263AD3"/>
    <w:rsid w:val="00267F9E"/>
    <w:rsid w:val="00275852"/>
    <w:rsid w:val="002B7940"/>
    <w:rsid w:val="003320A0"/>
    <w:rsid w:val="00396563"/>
    <w:rsid w:val="003E1305"/>
    <w:rsid w:val="003F319A"/>
    <w:rsid w:val="00411934"/>
    <w:rsid w:val="00427967"/>
    <w:rsid w:val="00454D33"/>
    <w:rsid w:val="00481F86"/>
    <w:rsid w:val="00493350"/>
    <w:rsid w:val="0057045D"/>
    <w:rsid w:val="005D41B5"/>
    <w:rsid w:val="00603E86"/>
    <w:rsid w:val="006342F4"/>
    <w:rsid w:val="00650A1B"/>
    <w:rsid w:val="00682ACC"/>
    <w:rsid w:val="006D7FB3"/>
    <w:rsid w:val="00734314"/>
    <w:rsid w:val="007415FE"/>
    <w:rsid w:val="00751126"/>
    <w:rsid w:val="00753FCD"/>
    <w:rsid w:val="00797BE3"/>
    <w:rsid w:val="007A5611"/>
    <w:rsid w:val="008017B7"/>
    <w:rsid w:val="00870025"/>
    <w:rsid w:val="00876694"/>
    <w:rsid w:val="009136F0"/>
    <w:rsid w:val="009417AB"/>
    <w:rsid w:val="00947541"/>
    <w:rsid w:val="00950854"/>
    <w:rsid w:val="009714FD"/>
    <w:rsid w:val="009F0866"/>
    <w:rsid w:val="00A174D8"/>
    <w:rsid w:val="00AE723A"/>
    <w:rsid w:val="00B13EE6"/>
    <w:rsid w:val="00B75870"/>
    <w:rsid w:val="00B777AC"/>
    <w:rsid w:val="00B867AA"/>
    <w:rsid w:val="00BA451D"/>
    <w:rsid w:val="00BB338B"/>
    <w:rsid w:val="00C436AF"/>
    <w:rsid w:val="00C53F28"/>
    <w:rsid w:val="00C66754"/>
    <w:rsid w:val="00C70B0B"/>
    <w:rsid w:val="00C93C3C"/>
    <w:rsid w:val="00CC50C9"/>
    <w:rsid w:val="00CD2F5B"/>
    <w:rsid w:val="00CF1BC6"/>
    <w:rsid w:val="00D27EB4"/>
    <w:rsid w:val="00D37044"/>
    <w:rsid w:val="00D863E2"/>
    <w:rsid w:val="00D8690A"/>
    <w:rsid w:val="00D90A0C"/>
    <w:rsid w:val="00E36C59"/>
    <w:rsid w:val="00E562D6"/>
    <w:rsid w:val="00E65998"/>
    <w:rsid w:val="00EA2DC0"/>
    <w:rsid w:val="00ED22FF"/>
    <w:rsid w:val="00EF3CAB"/>
    <w:rsid w:val="00F3245C"/>
    <w:rsid w:val="00FA6A8B"/>
    <w:rsid w:val="00FC0CEB"/>
    <w:rsid w:val="00FE5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  <w15:chartTrackingRefBased/>
  <w15:docId w15:val="{5C07EB20-4BE9-4884-91CE-0F6BE0AF1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FE9"/>
    <w:rPr>
      <w:sz w:val="24"/>
      <w:szCs w:val="24"/>
    </w:rPr>
  </w:style>
  <w:style w:type="paragraph" w:styleId="Rubrik1">
    <w:name w:val="heading 1"/>
    <w:basedOn w:val="Normal"/>
    <w:next w:val="Normal"/>
    <w:qFormat/>
    <w:rsid w:val="00154FE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semiHidden/>
    <w:rsid w:val="00263AD3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rsid w:val="00275852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275852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Fullmakt</vt:lpstr>
    </vt:vector>
  </TitlesOfParts>
  <Company>Kommentus</Company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Fullmakt</dc:title>
  <dc:subject/>
  <dc:creator>SKL Kommentus Inköpscentral</dc:creator>
  <cp:keywords/>
  <cp:lastModifiedBy>Acking Torunn</cp:lastModifiedBy>
  <cp:revision>3</cp:revision>
  <cp:lastPrinted>2011-02-08T12:37:00Z</cp:lastPrinted>
  <dcterms:created xsi:type="dcterms:W3CDTF">2015-03-17T14:59:00Z</dcterms:created>
  <dcterms:modified xsi:type="dcterms:W3CDTF">2015-04-17T08:44:00Z</dcterms:modified>
</cp:coreProperties>
</file>